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Historian D. Graham Burnett Explores 'Your Mind Is Being Fracked' on The Ezra Klein Show</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Exploring "Your Mind Is Being Fracked" on The Ezra Klein Show</w:t>
      </w:r>
      <w:r/>
    </w:p>
    <w:p>
      <w:r/>
      <w:r>
        <w:t>On May 31, 2024, "The Ezra Klein Show" featured historian of science D. Graham Burnett in an episode titled "Your Mind Is Being Fracked." Burnett, a professor at Princeton University, discussed the pervasive influence of the attention economy, likening it to an extractive process he terms “human fracking.” This concept suggests that companies are increasingly aggressive in capturing human attention, a trend he believes contradicts human well-being.</w:t>
      </w:r>
      <w:r/>
    </w:p>
    <w:p>
      <w:r/>
      <w:r>
        <w:t>Burnett is also associated with the Strother School of Radical Attention, aiming to develop a curriculum focused on the study of attention. The discussion traced the evolution of attention studies from the 20th century to the present and examined the relationship between attention and self-perception. The episode delves into various definitions of attention and debates whether concerns about diminishing attention spans are justified or exaggerated.</w:t>
      </w:r>
      <w:r/>
    </w:p>
    <w:p>
      <w:r/>
      <w:r>
        <w:t>The conversation is available on multiple platforms, including the NYT Audio app, Apple, Spotify, and Amazon Music. Production credits include Rollin Hu, Kristin Lin, and senior engineer Jeff Geld, among others.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