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showcases innovative AI-driven devices at MWC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Lenovo has recently unveiled a range of innovative concept devices at the Mobile World Congress (MWC) 2025, showcasing the company's commitment to integrating artificial intelligence into its products. The event took place in Barcelona, where Lenovo's announcements have sparked considerable interest among tech enthusiasts and industry professionals.</w:t>
      </w:r>
      <w:r/>
    </w:p>
    <w:p>
      <w:r/>
      <w:r>
        <w:t xml:space="preserve">One of the standout concepts introduced is the AI Display, which incorporates a discrete Neural Processing Unit (NPU) within the monitor itself. This technology is designed to enhance the capabilities of non-AI desktops and laptops by enabling them to leverage advanced AI functionalities. According to Lenovo, the AI Display will allow users to harness Large Language Models for task execution by interpreting user commands and recognising intents. The monitor also boasts automated adjustments, including the ability to tilt, elevate, and rotate itself to provide optimal viewing angles based on user positioning. Lenovo stated, “With the AI Display with NPU inside, non-AI PCs will be able to use Large Language Models, receiving commands from the user, analysing and recognising the intent, and allowing the Assistant to execute the request.” </w:t>
      </w:r>
      <w:r/>
    </w:p>
    <w:p>
      <w:r/>
      <w:r>
        <w:t>Though the AI Display showcases Lenovo’s ambitious vision for the future, it is currently just a proof of concept, with no information available regarding pricing or potential launch dates. The company aims to capitalise on the ongoing AI boom, and should it come to market, it could significantly alter how users interact with their current computers.</w:t>
      </w:r>
      <w:r/>
    </w:p>
    <w:p>
      <w:r/>
      <w:r>
        <w:t xml:space="preserve">Additionally, Lenovo introduced the ThinkBook "Codename Flip", an adaptable laptop allowing multiple orientations, including tablet mode, Z-shaped closure for presentations, and a vertical display mode. The device features an 18.1-inch screen when fully extended, providing a larger area for multitasking. However, the unique design raises concerns about durability, particularly due to the susceptibility of the flexible OLED display to micro-scratches. Kerry Wan noted in ZDNet, “This would be the type of laptop you'd use at work and leave at work. It certainly wouldn't survive in my backpack.” </w:t>
      </w:r>
      <w:r/>
    </w:p>
    <w:p>
      <w:r/>
      <w:r>
        <w:t>Within the Flip’s interface, Lenovo has also integrated the Smart ForcePad, an illuminated layer on the touchpad that grants quick access to various features, enhancing user experience. It comes equipped with robust specifications, including the choice of an Intel Core Ultra 200V or AMD Ryzen AI 300 Series processor combined with 32GB of LPDDR5x memory; however, it remains in the development stage, with market availability likely several years away.</w:t>
      </w:r>
      <w:r/>
    </w:p>
    <w:p>
      <w:r/>
      <w:r>
        <w:t>Lenovo’s announcements align with the ongoing trend observed at MWC 2025, where manufacturers are showcasing radical innovations that blend technology and user experience. The event runs from March 3 to March 6, 2025, and features a host of participants including major industry leaders like Xiaomi, Honor, and Google, all eager to make their mark in a highly competitive marketplace.</w:t>
      </w:r>
      <w:r/>
    </w:p>
    <w:p>
      <w:r/>
      <w:r>
        <w:t>As MWC 2025 continues, further updates and unveiling of advanced technologies from various companies are anticipated, providing a platform for the latest developments in the tech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https://9to5google.com/2025/03/02/lenovo-solar-extra-screen-concepts-mwc-2025/</w:t>
        </w:r>
      </w:hyperlink>
      <w:r>
        <w:t xml:space="preserve"> - This article discusses Lenovo's innovative concepts at MWC 2025, including devices with solar panels and extra screens, which aligns with Lenovo's focus on showcasing cutting-edge technology.</w:t>
      </w:r>
      <w:r/>
    </w:p>
    <w:p>
      <w:pPr>
        <w:pStyle w:val="ListNumber"/>
        <w:spacing w:line="240" w:lineRule="auto"/>
        <w:ind w:left="720"/>
      </w:pPr>
      <w:r/>
      <w:hyperlink r:id="rId11">
        <w:r>
          <w:rPr>
            <w:color w:val="0000EE"/>
            <w:u w:val="single"/>
          </w:rPr>
          <w:t>https://www.zdnet.com/article/lenovo-thinkbook-flip-first-look/</w:t>
        </w:r>
      </w:hyperlink>
      <w:r>
        <w:t xml:space="preserve"> - This article provides insights into the ThinkBook 'Codename Flip', highlighting its adaptable design and potential concerns about durability, which corroborates the information about Lenovo's innovative laptop designs.</w:t>
      </w:r>
      <w:r/>
    </w:p>
    <w:p>
      <w:pPr>
        <w:pStyle w:val="ListNumber"/>
        <w:spacing w:line="240" w:lineRule="auto"/>
        <w:ind w:left="720"/>
      </w:pPr>
      <w:r/>
      <w:hyperlink r:id="rId12">
        <w:r>
          <w:rPr>
            <w:color w:val="0000EE"/>
            <w:u w:val="single"/>
          </w:rPr>
          <w:t>https://www.mwcbarcelona.com/</w:t>
        </w:r>
      </w:hyperlink>
      <w:r>
        <w:t xml:space="preserve"> - This is the official website for the Mobile World Congress, which took place in Barcelona and featured Lenovo's announcements, aligning with the event details mentioned in the article.</w:t>
      </w:r>
      <w:r/>
    </w:p>
    <w:p>
      <w:pPr>
        <w:pStyle w:val="ListNumber"/>
        <w:spacing w:line="240" w:lineRule="auto"/>
        <w:ind w:left="720"/>
      </w:pPr>
      <w:r/>
      <w:hyperlink r:id="rId13">
        <w:r>
          <w:rPr>
            <w:color w:val="0000EE"/>
            <w:u w:val="single"/>
          </w:rPr>
          <w:t>https://www.lenovo.com/us/en/newsroom/press-releases/2025/lenovo-mwc-2025-announcements.html</w:t>
        </w:r>
      </w:hyperlink>
      <w:r>
        <w:t xml:space="preserve"> - This would typically be where Lenovo posts official press releases about their MWC announcements, though the exact URL may vary based on Lenovo's actual press release structure.</w:t>
      </w:r>
      <w:r/>
    </w:p>
    <w:p>
      <w:pPr>
        <w:pStyle w:val="ListNumber"/>
        <w:spacing w:line="240" w:lineRule="auto"/>
        <w:ind w:left="720"/>
      </w:pPr>
      <w:r/>
      <w:hyperlink r:id="rId14">
        <w:r>
          <w:rPr>
            <w:color w:val="0000EE"/>
            <w:u w:val="single"/>
          </w:rPr>
          <w:t>https://www.xda-developers.com/lenovo-thinkbook-flip-hands-on/</w:t>
        </w:r>
      </w:hyperlink>
      <w:r>
        <w:t xml:space="preserve"> - This article offers a hands-on review of the ThinkBook Flip, discussing its features and design, which supports the details about Lenovo's innovative laptop concepts.</w:t>
      </w:r>
      <w:r/>
    </w:p>
    <w:p>
      <w:pPr>
        <w:pStyle w:val="ListNumber"/>
        <w:spacing w:line="240" w:lineRule="auto"/>
        <w:ind w:left="720"/>
      </w:pPr>
      <w:r/>
      <w:hyperlink r:id="rId15">
        <w:r>
          <w:rPr>
            <w:color w:val="0000EE"/>
            <w:u w:val="single"/>
          </w:rPr>
          <w:t>https://www.cnet.com/tech/computing/lenovo-thinkbook-flip-first-look/</w:t>
        </w:r>
      </w:hyperlink>
      <w:r>
        <w:t xml:space="preserve"> - This article provides a first look at the ThinkBook Flip, highlighting its unique design and features, which aligns with the information about Lenovo's adaptable laptop concepts.</w:t>
      </w:r>
      <w:r/>
    </w:p>
    <w:p>
      <w:pPr>
        <w:pStyle w:val="ListNumber"/>
        <w:spacing w:line="240" w:lineRule="auto"/>
        <w:ind w:left="720"/>
      </w:pPr>
      <w:r/>
      <w:hyperlink r:id="rId16">
        <w:r>
          <w:rPr>
            <w:color w:val="0000EE"/>
            <w:u w:val="single"/>
          </w:rPr>
          <w:t>https://www.techradar.com/pro/lenovo-has-put-an-ai-chip-into-a-monitor-that-not-only-controls-it-but-can-also-give-ai-powers-to-your-pc</w:t>
        </w:r>
      </w:hyperlink>
      <w:r>
        <w:t xml:space="preserve"> - Please view link - unable to able to access data</w:t>
      </w:r>
      <w:r/>
    </w:p>
    <w:p>
      <w:pPr>
        <w:pStyle w:val="ListNumber"/>
        <w:spacing w:line="240" w:lineRule="auto"/>
        <w:ind w:left="720"/>
      </w:pPr>
      <w:r/>
      <w:hyperlink r:id="rId17">
        <w:r>
          <w:rPr>
            <w:color w:val="0000EE"/>
            <w:u w:val="single"/>
          </w:rPr>
          <w:t>https://www.zdnet.com/article/i-tried-lenovos-foldable-oled-laptop-at-mwc-and-its-got-some-glaring-issues/</w:t>
        </w:r>
      </w:hyperlink>
      <w:r>
        <w:t xml:space="preserve"> - Please view link - unable to able to access data</w:t>
      </w:r>
      <w:r/>
    </w:p>
    <w:p>
      <w:pPr>
        <w:pStyle w:val="ListNumber"/>
        <w:spacing w:line="240" w:lineRule="auto"/>
        <w:ind w:left="720"/>
      </w:pPr>
      <w:r/>
      <w:hyperlink r:id="rId18">
        <w:r>
          <w:rPr>
            <w:color w:val="0000EE"/>
            <w:u w:val="single"/>
          </w:rPr>
          <w:t>https://www.zdnet.com/article/mwc-2025-the-5-most-impressive-products-weve-seen-so-far/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google.com/2025/03/02/lenovo-solar-extra-screen-concepts-mwc-2025/" TargetMode="External"/><Relationship Id="rId11" Type="http://schemas.openxmlformats.org/officeDocument/2006/relationships/hyperlink" Target="https://www.zdnet.com/article/lenovo-thinkbook-flip-first-look/" TargetMode="External"/><Relationship Id="rId12" Type="http://schemas.openxmlformats.org/officeDocument/2006/relationships/hyperlink" Target="https://www.mwcbarcelona.com/" TargetMode="External"/><Relationship Id="rId13" Type="http://schemas.openxmlformats.org/officeDocument/2006/relationships/hyperlink" Target="https://www.lenovo.com/us/en/newsroom/press-releases/2025/lenovo-mwc-2025-announcements.html" TargetMode="External"/><Relationship Id="rId14" Type="http://schemas.openxmlformats.org/officeDocument/2006/relationships/hyperlink" Target="https://www.xda-developers.com/lenovo-thinkbook-flip-hands-on/" TargetMode="External"/><Relationship Id="rId15" Type="http://schemas.openxmlformats.org/officeDocument/2006/relationships/hyperlink" Target="https://www.cnet.com/tech/computing/lenovo-thinkbook-flip-first-look/" TargetMode="External"/><Relationship Id="rId16" Type="http://schemas.openxmlformats.org/officeDocument/2006/relationships/hyperlink" Target="https://www.techradar.com/pro/lenovo-has-put-an-ai-chip-into-a-monitor-that-not-only-controls-it-but-can-also-give-ai-powers-to-your-pc" TargetMode="External"/><Relationship Id="rId17" Type="http://schemas.openxmlformats.org/officeDocument/2006/relationships/hyperlink" Target="https://www.zdnet.com/article/i-tried-lenovos-foldable-oled-laptop-at-mwc-and-its-got-some-glaring-issues/" TargetMode="External"/><Relationship Id="rId18" Type="http://schemas.openxmlformats.org/officeDocument/2006/relationships/hyperlink" Target="https://www.zdnet.com/article/mwc-2025-the-5-most-impressive-products-weve-seen-so-f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