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and Samsung lead the charge in AI-powered home appliances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modern home appliances is undergoing significant transformation as tech giants Apple and Samsung Electronics introduce advanced artificial intelligence (AI) and robotics capabilities. This evolution is aimed at enhancing user interaction, convenience, and energy efficiency in households worldwide.</w:t>
      </w:r>
    </w:p>
    <w:p>
      <w:r>
        <w:t>With the recent release of iOS 18.4, Apple Home now integrates support for Matter-compatible robot vacuums, allowing users to manage cleaning tasks using simple voice commands. This shift enables owners of robot vacuums from various brands, including Roborock, iRobot, and Ecovacs, to activate their devices with phrases like, “Hey Siri, vacuum the living room” or “Hey Siri, clean the kitchen.” This development had been anticipated since late last year, although the rollout was initially delayed. Firmware updates are expected to make select models operational with Apple Home, including the Roborock S8 MaxV Ultra, Saros Z70, and Qrevo Master, with full compatibility projected for early April 2025.</w:t>
      </w:r>
    </w:p>
    <w:p>
      <w:r>
        <w:t>Meanwhile, Samsung is pushing forward with its vision of a smart home through its ‘AI Home’ strategy, as demonstrated by the launch of the Bespoke AI appliance lineup. Unveiled in March, these next-generation appliances encapsulate Samsung's long-term ambition to enrich households with intelligent features and automation. Jeong Seung Moon, executive vice president and head of research and development at Samsung, stated, “Through our Bespoke AI appliances, Samsung has brought an AI Home to life that not only enhances everyday convenience but also enables energy savings and care.”</w:t>
      </w:r>
    </w:p>
    <w:p>
      <w:r>
        <w:t>The Bespoke AI range includes a variety of household products such as refrigerators, laundry machines, washers, and dryers, each equipped with advanced functionalities powered by smart displays, Bixby voice assistant, and Samsung Knox security. Notably, the Bespoke AI Refrigerator incorporates an algorithm for adaptive cooling that predicts temperature fluctuations, optimising efficiency, and reducing energy costs. Samsung claims its AI-powered laundry system can achieve a 55% reduction in energy consumption compared to standard minimum requirements.</w:t>
      </w:r>
    </w:p>
    <w:p>
      <w:r>
        <w:t>As both companies spearhead innovation in AI-driven home appliances, the market is poised for further expansion. Consumers can expect a diverse range of products that promise not only enhanced convenience and user experience but also opportunities for long-term cost savings. The trend towards AI integration in everyday appliances marks a significant shift in how households will operate in the near future, reflecting the broader adoption of technology in daily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https://www.zdnet.com/home-and-office/kitchen-household/apple-home-finally-gets-robot-vacuum-support-thanks-to-this-matter-and-ios-18-4/</w:t>
        </w:r>
      </w:hyperlink>
      <w:r>
        <w:t xml:space="preserve"> - This article supports the claim that Apple Home now integrates support for Matter-compatible robot vacuums with the release of iOS 18.4. It highlights the ability to control robot vacuums through voice commands using Siri.</w:t>
      </w:r>
    </w:p>
    <w:p>
      <w:pPr>
        <w:pStyle w:val="ListBullet"/>
      </w:pPr>
      <w:hyperlink r:id="rId12">
        <w:r>
          <w:rPr>
            <w:u w:val="single"/>
            <w:color w:val="0000FF"/>
            <w:rStyle w:val="Hyperlink"/>
          </w:rPr>
          <w:t>https://www.zdnet.com/article/apple-home-finally-gets-robot-vacuum-support-thanks-to-matter-and-ios-18-4/</w:t>
        </w:r>
      </w:hyperlink>
      <w:r>
        <w:t xml:space="preserve"> - This article further corroborates the integration of robot vacuums with Apple Home via Matter and iOS 18.4. It discusses the compatibility of brands like iRobot and Roborock.</w:t>
      </w:r>
    </w:p>
    <w:p>
      <w:pPr>
        <w:pStyle w:val="ListBullet"/>
      </w:pPr>
      <w:hyperlink r:id="rId13">
        <w:r>
          <w:rPr>
            <w:u w:val="single"/>
            <w:color w:val="0000FF"/>
            <w:rStyle w:val="Hyperlink"/>
          </w:rPr>
          <w:t>https://9to5mac.com/2025/04/01/best-homekit-robot-vacuums/</w:t>
        </w:r>
      </w:hyperlink>
      <w:r>
        <w:t xml:space="preserve"> - This article lists the best robot vacuums compatible with HomeKit following the iOS 18.4 update. It includes models from brands such as Roborock, iRobot, and Ecovacs.</w:t>
      </w:r>
    </w:p>
    <w:p>
      <w:pPr>
        <w:pStyle w:val="ListBullet"/>
      </w:pPr>
      <w:hyperlink r:id="rId14">
        <w:r>
          <w:rPr>
            <w:u w:val="single"/>
            <w:color w:val="0000FF"/>
            <w:rStyle w:val="Hyperlink"/>
          </w:rPr>
          <w:t>https://www.samsung.com/us/innovation/bespoke-appliances/</w:t>
        </w:r>
      </w:hyperlink>
      <w:r>
        <w:t xml:space="preserve"> - This webpage supports Samsung's 'AI Home' strategy with the Bespoke AI appliance lineup, highlighting how these appliances enhance everyday convenience and energy savings.</w:t>
      </w:r>
    </w:p>
    <w:p>
      <w:pPr>
        <w:pStyle w:val="ListBullet"/>
      </w:pPr>
      <w:hyperlink r:id="rId15">
        <w:r>
          <w:rPr>
            <w:u w:val="single"/>
            <w:color w:val="0000FF"/>
            <w:rStyle w:val="Hyperlink"/>
          </w:rPr>
          <w:t>https://www.samsung.com/global/smartthings/smart-appliances/</w:t>
        </w:r>
      </w:hyperlink>
      <w:r>
        <w:t xml:space="preserve"> - This webpage provides further details on Samsung's smart appliance offerings, including those equipped with AI features like Bixby voice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zdnet.com/home-and-office/kitchen-household/apple-home-finally-gets-robot-vacuum-support-thanks-to-this-matter-and-ios-18-4/" TargetMode="External"/><Relationship Id="rId12" Type="http://schemas.openxmlformats.org/officeDocument/2006/relationships/hyperlink" Target="https://www.zdnet.com/article/apple-home-finally-gets-robot-vacuum-support-thanks-to-matter-and-ios-18-4/" TargetMode="External"/><Relationship Id="rId13" Type="http://schemas.openxmlformats.org/officeDocument/2006/relationships/hyperlink" Target="https://9to5mac.com/2025/04/01/best-homekit-robot-vacuums/" TargetMode="External"/><Relationship Id="rId14" Type="http://schemas.openxmlformats.org/officeDocument/2006/relationships/hyperlink" Target="https://www.samsung.com/us/innovation/bespoke-appliances/" TargetMode="External"/><Relationship Id="rId15" Type="http://schemas.openxmlformats.org/officeDocument/2006/relationships/hyperlink" Target="https://www.samsung.com/global/smartthings/smart-appli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