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Cronenberg’s The Shrouds explores grief and biotechnology in a chilling near-future thriller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Cronenberg’s latest film, "The Shrouds," delves into the intersecting themes of grief and biotechnology, crafting a narrative that is both unsettling and deeply affecting. This macabre exploration continues the Canadian filmmaker’s tradition of confronting body horror and psychological complexity with a distinctive blend of dark wit and eerie fascination.</w:t>
      </w:r>
    </w:p>
    <w:p>
      <w:r>
        <w:t>Set in a near-future world, the story centres on Karsh, portrayed by Vincent Cassel, a widowed entrepreneur coping with the death of his wife, Becca, through a groundbreaking yet controversial venture. Karsh’s business, Gravetech, offers wealthy mourners the digital experience of watching the physical decay of their buried loved ones in real time via encrypted screens embedded in human-height tombstones. This innovative approach to coping with death is the film's cynical lens on the intrusion of technology into intimacy and mourning.</w:t>
      </w:r>
    </w:p>
    <w:p>
      <w:r>
        <w:t>The film opens with a memorable scene in which Karsh, on a blind date with an elegant widow played by Jennifer Dale, candidly introduces her to his morbid business, setting a tone that is at once darkly humorous and eerily clinical. “How dark are you willing to go?” Karsh asks, underscoring the film’s central tension between human vulnerability and technological detachment.</w:t>
      </w:r>
    </w:p>
    <w:p>
      <w:r>
        <w:t>Karsh's fixation on his wife's decomposition takes a troubling turn when he discovers unusual nodes within Becca’s skull during a close examination. This prompts an investigation involving Becca’s twin sister Terry, enacted in a dual role by Diane Kruger. As a sceptic, Terry suspects these nodes may be tracking devices linked to questionable experimental cancer treatments Becca had undergone. The plot thickens as Karsh, alongside tech-savvy brother-in-law Maury (Guy Pearce), suspects eco-activists, religious opponents, or business rivals of targeting his company in a recent act of vandalism. Further intrigue arises through his affair with a blind Hungarian investor’s wife, played by Sandrine Holt, who suggests that foreign powers—potentially Russian or Chinese—might be interested in exploiting Gravetech’s sensitive data network.</w:t>
      </w:r>
    </w:p>
    <w:p>
      <w:r>
        <w:t>Cronenberg’s vision extends beyond the narrative into a fully realised speculative future where contemporary technological trends, such as biotech devices, self-driving cars, and artificial intelligence assistants, feel imminently plausible. This move grounds the film's speculative elements in a near-present reality, enhancing its chilling resonance. The familiar atmospheric score by Howard Shore, featuring synth-driven moans, punctuates the film’s unsettling mood.</w:t>
      </w:r>
    </w:p>
    <w:p>
      <w:r>
        <w:t>Though "The Shrouds" contains elements of thriller—secrecy, espionage, and corporate subterfuge—the core of the film lies in its portrayal of Karsh as a man ensnared in the labyrinth of grief. The movie unfolds through intimate dialogues and evocative, at times erotic, flashbacks that revisit his lost relationship with Becca, blurring the lines between memory and obsession.</w:t>
      </w:r>
    </w:p>
    <w:p>
      <w:r>
        <w:t>As a story about the corporeal and the ephemeral, the film underscores the fragile duality of the body as both sacred vessel and enigmatic entity. Cronenberg’s signature touch frames this duality within a context where the body, especially amid loss and mourning, can feel alien or even conspiratorial—an ongoing puzzle in the human experience.</w:t>
      </w:r>
    </w:p>
    <w:p>
      <w:r>
        <w:t>"The Shrouds" stands as a complex, chilling addition to Cronenberg’s oeuvre, reflecting his enduring fascination with the intersections of technology, mortality, and human psychology.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https://www.imdb.com/title/tt20212786/</w:t>
        </w:r>
      </w:hyperlink>
      <w:r>
        <w:t xml:space="preserve"> - IMDb listing confirms David Cronenberg as director, Vincent Cassel as Karsh, and the film's premise about a grieving entrepreneur's controversial burial technology venture.</w:t>
      </w:r>
    </w:p>
    <w:p>
      <w:pPr>
        <w:pStyle w:val="ListBullet"/>
      </w:pPr>
      <w:hyperlink r:id="rId12">
        <w:r>
          <w:rPr>
            <w:u w:val="single"/>
            <w:color w:val="0000FF"/>
            <w:rStyle w:val="Hyperlink"/>
          </w:rPr>
          <w:t>https://en.wikipedia.org/wiki/The_Shrouds</w:t>
        </w:r>
      </w:hyperlink>
      <w:r>
        <w:t xml:space="preserve"> - Wikipedia entry corroborates the film's full title, cast details including Diane Kruger's dual role, and its exploration of mourning through biotechnology.</w:t>
      </w:r>
    </w:p>
    <w:p>
      <w:pPr>
        <w:pStyle w:val="ListBullet"/>
      </w:pPr>
      <w:hyperlink r:id="rId13">
        <w:r>
          <w:rPr>
            <w:u w:val="single"/>
            <w:color w:val="0000FF"/>
            <w:rStyle w:val="Hyperlink"/>
          </w:rPr>
          <w:t>https://www.rottentomatoes.com/m/the_shrouds</w:t>
        </w:r>
      </w:hyperlink>
      <w:r>
        <w:t xml:space="preserve"> - Rotten Tomatoes review supports the film's focus on grief and loss, aligning with its thematic analysis of corporeal decay and psychological obsession.</w:t>
      </w:r>
    </w:p>
    <w:p>
      <w:pPr>
        <w:pStyle w:val="ListBullet"/>
      </w:pPr>
      <w:hyperlink r:id="rId14">
        <w:r>
          <w:rPr>
            <w:u w:val="single"/>
            <w:color w:val="0000FF"/>
            <w:rStyle w:val="Hyperlink"/>
          </w:rPr>
          <w:t>https://www.filmlinc.org/films/the-shrouds/</w:t>
        </w:r>
      </w:hyperlink>
      <w:r>
        <w:t xml:space="preserve"> - Film at Lincoln Center page verifies the movie's examination of bodily-digital duality and its integration of speculative near-future technologies.</w:t>
      </w:r>
    </w:p>
    <w:p>
      <w:pPr>
        <w:pStyle w:val="ListBullet"/>
      </w:pPr>
      <w:hyperlink r:id="rId11">
        <w:r>
          <w:rPr>
            <w:u w:val="single"/>
            <w:color w:val="0000FF"/>
            <w:rStyle w:val="Hyperlink"/>
          </w:rPr>
          <w:t>https://www.imdb.com/title/tt20212786/</w:t>
        </w:r>
      </w:hyperlink>
      <w:r>
        <w:t xml:space="preserve"> - Reiterates the cast's involvement in espionage subplots and the inclusion of Sandrine Holt's character linked to foreign interests, as described in the corporate subterfuge elements.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title/tt20212786/" TargetMode="External"/><Relationship Id="rId12" Type="http://schemas.openxmlformats.org/officeDocument/2006/relationships/hyperlink" Target="https://en.wikipedia.org/wiki/The_Shrouds" TargetMode="External"/><Relationship Id="rId13" Type="http://schemas.openxmlformats.org/officeDocument/2006/relationships/hyperlink" Target="https://www.rottentomatoes.com/m/the_shrouds" TargetMode="External"/><Relationship Id="rId14" Type="http://schemas.openxmlformats.org/officeDocument/2006/relationships/hyperlink" Target="https://www.filmlinc.org/films/the-shro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