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tests blurred thumbnails for mature content in search results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YouTube has initiated a new experiment aimed at moderating the visibility of mature or sexually themed video content in search results by blurring associated video thumbnails. This trial, reported by udaipurkiran.in on May 1, 2025, is intended to create a safer and more controlled browsing environment for users.</w:t>
      </w:r>
      <w:r/>
    </w:p>
    <w:p>
      <w:r/>
      <w:r>
        <w:t>The feature is being tested with a small percentage of viewers and targets videos that, while following YouTube’s Community Guidelines, contain sensitive material. When users conduct searches that typically yield results with sexual or mature themes, the video thumbnails will appear blurred by default. However, the video title, channel name, and description will remain visible to maintain the content’s discoverability.</w:t>
      </w:r>
      <w:r/>
    </w:p>
    <w:p>
      <w:r/>
      <w:r>
        <w:t>Users participating in the test will have the option to manually unblur the thumbnails if they wish to view the content, allowing an element of viewer discretion. This opt-in approach could be particularly beneficial for younger or more sensitive audiences, providing a layer of protection without fully restricting access.</w:t>
      </w:r>
      <w:r/>
    </w:p>
    <w:p>
      <w:r/>
      <w:r>
        <w:t>YouTube has stated that the aim of this trial is to “understand whether this type of feature helps users avoid accidentally viewing sensitive content.” The feature is selectively applied to search queries commonly associated with mature themes, rather than being expanded platform-wide.</w:t>
      </w:r>
      <w:r/>
    </w:p>
    <w:p>
      <w:r/>
      <w:r>
        <w:t>No visual examples of the blurred thumbnails have been released, and details about the duration of the experiment or potential global rollout have not been disclosed. This initiative is part of Google’s broader strategy to balance open content access with user safety, complementing recent measures such as stricter content labelling, age restrictions, and AI-driven moderation.</w:t>
      </w:r>
      <w:r/>
    </w:p>
    <w:p>
      <w:r/>
      <w:r>
        <w:t>While the feature does not involve censoring or removal of videos, it introduces an additional visual moderation tool that aligns with similar safe browsing and content filter mechanisms employed across other Google services. The experiment reflects ongoing efforts by YouTube to refine how sensitive content is presented and managed, aiming to enhance the overall user experience on the platform.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https://www.baptistpress.com/resource-library/news/google-youtube-taking-steps-to-protect-users-from-explicit-content/</w:t>
        </w:r>
      </w:hyperlink>
      <w:r>
        <w:t xml:space="preserve"> - This article discusses Google's initiative to automatically blur sexually explicit images in search results, aiming to create a safer browsing environment for users.</w:t>
      </w:r>
      <w:r/>
    </w:p>
    <w:p>
      <w:pPr>
        <w:pStyle w:val="ListNumber"/>
        <w:spacing w:line="240" w:lineRule="auto"/>
        <w:ind w:left="720"/>
      </w:pPr>
      <w:r/>
      <w:hyperlink r:id="rId11">
        <w:r>
          <w:rPr>
            <w:color w:val="0000EE"/>
            <w:u w:val="single"/>
          </w:rPr>
          <w:t>https://gbtimes.com/why-are-some-youtube-thumbnails-blurred/</w:t>
        </w:r>
      </w:hyperlink>
      <w:r>
        <w:t xml:space="preserve"> - This piece explains the reasons behind blurred YouTube thumbnails, including the blurring of thumbnails for videos containing explicit content to prevent accidental views by minors.</w:t>
      </w:r>
      <w:r/>
    </w:p>
    <w:p>
      <w:pPr>
        <w:pStyle w:val="ListNumber"/>
        <w:spacing w:line="240" w:lineRule="auto"/>
        <w:ind w:left="720"/>
      </w:pPr>
      <w:r/>
      <w:hyperlink r:id="rId12">
        <w:r>
          <w:rPr>
            <w:color w:val="0000EE"/>
            <w:u w:val="single"/>
          </w:rPr>
          <w:t>https://www.myprivacy.blog/youtube-privacy-configuration-a-2025-technical-guide/</w:t>
        </w:r>
      </w:hyperlink>
      <w:r>
        <w:t xml:space="preserve"> - This guide provides insights into YouTube's privacy configurations, including features like Restricted Mode, which helps users avoid viewing sensitive content.</w:t>
      </w:r>
      <w:r/>
    </w:p>
    <w:p>
      <w:pPr>
        <w:pStyle w:val="ListNumber"/>
        <w:spacing w:line="240" w:lineRule="auto"/>
        <w:ind w:left="720"/>
      </w:pPr>
      <w:r/>
      <w:hyperlink r:id="rId13">
        <w:r>
          <w:rPr>
            <w:color w:val="0000EE"/>
            <w:u w:val="single"/>
          </w:rPr>
          <w:t>https://www.heyorca.com/blog/youtube-social-news</w:t>
        </w:r>
      </w:hyperlink>
      <w:r>
        <w:t xml:space="preserve"> - This resource compiles monthly updates on YouTube's developments, including changes aimed at improving user safety and content moderation.</w:t>
      </w:r>
      <w:r/>
    </w:p>
    <w:p>
      <w:pPr>
        <w:pStyle w:val="ListNumber"/>
        <w:spacing w:line="240" w:lineRule="auto"/>
        <w:ind w:left="720"/>
      </w:pPr>
      <w:r/>
      <w:hyperlink r:id="rId14">
        <w:r>
          <w:rPr>
            <w:color w:val="0000EE"/>
            <w:u w:val="single"/>
          </w:rPr>
          <w:t>https://www.techspot.com/news/75311-youtube-addressing-clickbait-thumbnails-content-creators-arent-amused.html</w:t>
        </w:r>
      </w:hyperlink>
      <w:r>
        <w:t xml:space="preserve"> - This article covers YouTube's efforts to address clickbait thumbnails and content moderation, reflecting the platform's ongoing initiatives to enhance user experience.</w:t>
      </w:r>
      <w:r/>
    </w:p>
    <w:p>
      <w:pPr>
        <w:pStyle w:val="ListNumber"/>
        <w:spacing w:line="240" w:lineRule="auto"/>
        <w:ind w:left="720"/>
      </w:pPr>
      <w:r/>
      <w:hyperlink r:id="rId15">
        <w:r>
          <w:rPr>
            <w:color w:val="0000EE"/>
            <w:u w:val="single"/>
          </w:rPr>
          <w:t>https://thumbnailtest.com/guides/what-to-avoid-youtube-thumbnail/</w:t>
        </w:r>
      </w:hyperlink>
      <w:r>
        <w:t xml:space="preserve"> - This guide outlines what is not allowed in YouTube thumbnails, emphasizing the importance of adhering to content guidelines to avoid issues like blurred thumbnails.</w:t>
      </w:r>
      <w:r/>
    </w:p>
    <w:p>
      <w:pPr>
        <w:pStyle w:val="ListNumber"/>
        <w:spacing w:line="240" w:lineRule="auto"/>
        <w:ind w:left="720"/>
      </w:pPr>
      <w:r/>
      <w:hyperlink r:id="rId16">
        <w:r>
          <w:rPr>
            <w:color w:val="0000EE"/>
            <w:u w:val="single"/>
          </w:rPr>
          <w:t>https://news.google.com/rss/articles/CBMisAFBVV95cUxQbUY0VWVmOTFxMExCTmZCZ3FadGFuTzZpYXpmbGRuTW1NOENPVDQ1ZWVsNlE1STJXbEtUZEdzejIyMDVZZ3FSSDBkMmlrRUktUm5GRnIwWFJLTVBGT2RzRGM0czBTSWY4dXpFTkhDZE41elQxTTJsa3NVeTc2ZldVbTk3QndZSjlYVTNXSXdNdXhLRXYteWRyU3ZaaG9UT0RyUjhJd0xFY040QlFiNjNi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ptistpress.com/resource-library/news/google-youtube-taking-steps-to-protect-users-from-explicit-content/" TargetMode="External"/><Relationship Id="rId11" Type="http://schemas.openxmlformats.org/officeDocument/2006/relationships/hyperlink" Target="https://gbtimes.com/why-are-some-youtube-thumbnails-blurred/" TargetMode="External"/><Relationship Id="rId12" Type="http://schemas.openxmlformats.org/officeDocument/2006/relationships/hyperlink" Target="https://www.myprivacy.blog/youtube-privacy-configuration-a-2025-technical-guide/" TargetMode="External"/><Relationship Id="rId13" Type="http://schemas.openxmlformats.org/officeDocument/2006/relationships/hyperlink" Target="https://www.heyorca.com/blog/youtube-social-news" TargetMode="External"/><Relationship Id="rId14" Type="http://schemas.openxmlformats.org/officeDocument/2006/relationships/hyperlink" Target="https://www.techspot.com/news/75311-youtube-addressing-clickbait-thumbnails-content-creators-arent-amused.html" TargetMode="External"/><Relationship Id="rId15" Type="http://schemas.openxmlformats.org/officeDocument/2006/relationships/hyperlink" Target="https://thumbnailtest.com/guides/what-to-avoid-youtube-thumbnail/" TargetMode="External"/><Relationship Id="rId16" Type="http://schemas.openxmlformats.org/officeDocument/2006/relationships/hyperlink" Target="https://news.google.com/rss/articles/CBMisAFBVV95cUxQbUY0VWVmOTFxMExCTmZCZ3FadGFuTzZpYXpmbGRuTW1NOENPVDQ1ZWVsNlE1STJXbEtUZEdzejIyMDVZZ3FSSDBkMmlrRUktUm5GRnIwWFJLTVBGT2RzRGM0czBTSWY4dXpFTkhDZE41elQxTTJsa3NVeTc2ZldVbTk3QndZSjlYVTNXSXdNdXhLRXYteWRyU3ZaaG9UT0RyUjhJd0xFY040QlFiNjNi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