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Google’s three-day office mandate reshapes remote work and career prospects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Google has recently mandated a return to the office for its employees at least three days a week, sparking industry-wide discussions about the future of remote work. This change has prompted a variety of reactions from employees who have become accustomed to the flexibility of working from home.</w:t>
      </w:r>
      <w:r/>
    </w:p>
    <w:p>
      <w:r/>
      <w:r>
        <w:t>The policy, which particularly impacts staff in Google Technical Services and People Operations, is intended to enhance in-person collaboration, a factor the company deems essential for innovation and tackling complex challenges. Google believes that face-to-face interactions are vital for maintaining its competitive edge in the tech industry.</w:t>
      </w:r>
      <w:r/>
    </w:p>
    <w:p>
      <w:r/>
      <w:r>
        <w:t>However, the mandate does not uniformly affect all employees. Workers residing more than 50 miles from an office are allowed to maintain their remote status, though this comes with a significant drawback: limited opportunities for career advancement. This situation presents a dilemma for employees, forcing them to balance their preference for remote work with the need for professional growth.</w:t>
      </w:r>
      <w:r/>
    </w:p>
    <w:p>
      <w:r/>
      <w:r>
        <w:t>Some analysts view Google’s decision as a potential strategy for streamlining its workforce without direct layoffs. By implementing a required return-to-office policy, Google is believed to encourage some employees to opt for voluntary exit packages, thereby allowing the company to retain control over workforce size while mitigating the negative publicity associated with traditional layoffs. This tactic enables Google to reallocate resources toward critical initiatives, such as advancements in artificial intelligence.</w:t>
      </w:r>
      <w:r/>
    </w:p>
    <w:p>
      <w:r/>
      <w:r>
        <w:t>The trend is reflective of broader practices within the tech industry, as other major firms like Amazon and Meta have also heightened their in-office attendance requirements, at times demanding as much as five days a week. These companies frequently accompany their policies with voluntary departure schemes, reinforcing the notion that this is a wider trend aimed at optimising workforce composition.</w:t>
      </w:r>
      <w:r/>
    </w:p>
    <w:p>
      <w:r/>
      <w:r>
        <w:t>For many employees, the shift back to mandatory office work has presented significant challenges. During the pandemic, many workers adapted their lives around the remote work model, moving away from urban environments or restructuring their daily routines. The shift back to a more traditional office setting has forced many to reconsider their employment situations and personal commitments.</w:t>
      </w:r>
      <w:r/>
    </w:p>
    <w:p>
      <w:r/>
      <w:r>
        <w:t xml:space="preserve">This debate has revealed a tension between employees' desires for flexibility and corporate objectives focused on productivity and oversight. It raises vital questions about the level of trust companies extend to their workforce and their overall vision for the future of work. While some individuals thrive in a remote setting, others find value in the structure and community that a physical office provides. </w:t>
      </w:r>
      <w:r/>
    </w:p>
    <w:p>
      <w:r/>
      <w:r>
        <w:t>As corporations like Google navigate this complicated landscape, their choices serve as important examples for other organisations contemplating similar shifts in their remote work policies. These developments highlight an ongoing reevaluation of workplace norms in a post-pandemic context. The decisions made by such tech giants could create precedents that resonate across various sectors worldwide.</w:t>
      </w:r>
      <w:r/>
    </w:p>
    <w:p>
      <w:r/>
      <w:r>
        <w:t>The ongoing discourse surrounding the balance of remote work and in-office presence continues to evolve, with companies needing to evaluate the impact of their policies continually and adapt to fluctuating circumstances. How organisations reconcile the competing demands of flexibility, productivity, and employee well-being remains a pressing concern as the dynamics of work continue to change.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https://www.cnn.com/2022/03/02/tech/google-office-return-april-4/index.html</w:t>
        </w:r>
      </w:hyperlink>
      <w:r>
        <w:t xml:space="preserve"> - This article reports that Google mandated employees to return to the office at least three days a week starting April 4, 2022, marking a shift from the previous remote work policy.</w:t>
      </w:r>
      <w:r/>
    </w:p>
    <w:p>
      <w:pPr>
        <w:pStyle w:val="ListNumber"/>
        <w:spacing w:line="240" w:lineRule="auto"/>
        <w:ind w:left="720"/>
      </w:pPr>
      <w:r/>
      <w:hyperlink r:id="rId11">
        <w:r>
          <w:rPr>
            <w:color w:val="0000EE"/>
            <w:u w:val="single"/>
          </w:rPr>
          <w:t>https://www.bbc.com/news/technology-56996722</w:t>
        </w:r>
      </w:hyperlink>
      <w:r>
        <w:t xml:space="preserve"> - This piece details Google's plan for a hybrid work model, expecting 60% of employees to work in the office approximately three days a week post-pandemic.</w:t>
      </w:r>
      <w:r/>
    </w:p>
    <w:p>
      <w:pPr>
        <w:pStyle w:val="ListNumber"/>
        <w:spacing w:line="240" w:lineRule="auto"/>
        <w:ind w:left="720"/>
      </w:pPr>
      <w:r/>
      <w:hyperlink r:id="rId12">
        <w:r>
          <w:rPr>
            <w:color w:val="0000EE"/>
            <w:u w:val="single"/>
          </w:rPr>
          <w:t>https://www.theverge.com/2021/5/6/22422518/google-hybrid-work-office-remote-work-sundar-pichai-memo-covid-19-pandemic</w:t>
        </w:r>
      </w:hyperlink>
      <w:r>
        <w:t xml:space="preserve"> - This article discusses Google's announcement that 60% of its employees would spend about three days per week in the office after the pandemic, with 20% working fully remotely.</w:t>
      </w:r>
      <w:r/>
    </w:p>
    <w:p>
      <w:pPr>
        <w:pStyle w:val="ListNumber"/>
        <w:spacing w:line="240" w:lineRule="auto"/>
        <w:ind w:left="720"/>
      </w:pPr>
      <w:r/>
      <w:hyperlink r:id="rId13">
        <w:r>
          <w:rPr>
            <w:color w:val="0000EE"/>
            <w:u w:val="single"/>
          </w:rPr>
          <w:t>https://www.bloomberg.com/news/articles/2023-06-08/google-union-pushes-back-on-three-day-return-to-office-mandate</w:t>
        </w:r>
      </w:hyperlink>
      <w:r>
        <w:t xml:space="preserve"> - This report covers the Alphabet Workers Union's opposition to Google's three-day return-to-office mandate, highlighting concerns over attendance tracking and its impact on performance evaluations.</w:t>
      </w:r>
      <w:r/>
    </w:p>
    <w:p>
      <w:pPr>
        <w:pStyle w:val="ListNumber"/>
        <w:spacing w:line="240" w:lineRule="auto"/>
        <w:ind w:left="720"/>
      </w:pPr>
      <w:r/>
      <w:hyperlink r:id="rId14">
        <w:r>
          <w:rPr>
            <w:color w:val="0000EE"/>
            <w:u w:val="single"/>
          </w:rPr>
          <w:t>https://www.washingtonpost.com/business/2023/06/08/google-salesforce-return-to-office/</w:t>
        </w:r>
      </w:hyperlink>
      <w:r>
        <w:t xml:space="preserve"> - This article examines how companies like Google and Salesforce are using a combination of incentives and penalties to encourage employees to return to the office, including linking attendance to performance reviews.</w:t>
      </w:r>
      <w:r/>
    </w:p>
    <w:p>
      <w:pPr>
        <w:pStyle w:val="ListNumber"/>
        <w:spacing w:line="240" w:lineRule="auto"/>
        <w:ind w:left="720"/>
      </w:pPr>
      <w:r/>
      <w:hyperlink r:id="rId15">
        <w:r>
          <w:rPr>
            <w:color w:val="0000EE"/>
            <w:u w:val="single"/>
          </w:rPr>
          <w:t>https://www.financialexpress.com/life/technology-google-cracks-down-on-office-attendance-employees-required-to-come-at-least-three-days-a-week-3118430/</w:t>
        </w:r>
      </w:hyperlink>
      <w:r>
        <w:t xml:space="preserve"> - This piece reports on Google's updated hybrid work policy, requiring employees to attend the office at least three days a week, with attendance now being tracked and considered in performance reviews.</w:t>
      </w:r>
      <w:r/>
    </w:p>
    <w:p>
      <w:pPr>
        <w:pStyle w:val="ListNumber"/>
        <w:spacing w:line="240" w:lineRule="auto"/>
        <w:ind w:left="720"/>
      </w:pPr>
      <w:r/>
      <w:hyperlink r:id="rId16">
        <w:r>
          <w:rPr>
            <w:color w:val="0000EE"/>
            <w:u w:val="single"/>
          </w:rPr>
          <w:t>https://news.google.com/rss/articles/CBMi6gFBVV95cUxNY0VfaV9nLUkxTXF2RWxuZVRJSGxOQ2JKeVR5VExrM0daa0djMF92YVlTNzc5MzA2M21mZnJtbWRZWk9BLUJXWHVJUzRBMy1VeTNqbUZKXzNaaTg4aDhIRzdtQnNsWlhkdzVoaXdIOWRnMTlQWkVjR1cwaU5Ga29hcGZxQzVwS2hEWkJoT1RRZDZUQVd4bi1HZ3hlbW5yQldUNmJ3eEhhaEpKeE1RR2pLTGplM0FjQnBrMmpyWGNCaDN3V29pekV5aXpZRUY4aWxUTjJzeUl0TnNkLWJpMnlzQ2RzT0RERlZXM2c?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nn.com/2022/03/02/tech/google-office-return-april-4/index.html" TargetMode="External"/><Relationship Id="rId11" Type="http://schemas.openxmlformats.org/officeDocument/2006/relationships/hyperlink" Target="https://www.bbc.com/news/technology-56996722" TargetMode="External"/><Relationship Id="rId12" Type="http://schemas.openxmlformats.org/officeDocument/2006/relationships/hyperlink" Target="https://www.theverge.com/2021/5/6/22422518/google-hybrid-work-office-remote-work-sundar-pichai-memo-covid-19-pandemic" TargetMode="External"/><Relationship Id="rId13" Type="http://schemas.openxmlformats.org/officeDocument/2006/relationships/hyperlink" Target="https://www.bloomberg.com/news/articles/2023-06-08/google-union-pushes-back-on-three-day-return-to-office-mandate" TargetMode="External"/><Relationship Id="rId14" Type="http://schemas.openxmlformats.org/officeDocument/2006/relationships/hyperlink" Target="https://www.washingtonpost.com/business/2023/06/08/google-salesforce-return-to-office/" TargetMode="External"/><Relationship Id="rId15" Type="http://schemas.openxmlformats.org/officeDocument/2006/relationships/hyperlink" Target="https://www.financialexpress.com/life/technology-google-cracks-down-on-office-attendance-employees-required-to-come-at-least-three-days-a-week-3118430/" TargetMode="External"/><Relationship Id="rId16" Type="http://schemas.openxmlformats.org/officeDocument/2006/relationships/hyperlink" Target="https://news.google.com/rss/articles/CBMi6gFBVV95cUxNY0VfaV9nLUkxTXF2RWxuZVRJSGxOQ2JKeVR5VExrM0daa0djMF92YVlTNzc5MzA2M21mZnJtbWRZWk9BLUJXWHVJUzRBMy1VeTNqbUZKXzNaaTg4aDhIRzdtQnNsWlhkdzVoaXdIOWRnMTlQWkVjR1cwaU5Ga29hcGZxQzVwS2hEWkJoT1RRZDZUQVd4bi1HZ3hlbW5yQldUNmJ3eEhhaEpKeE1RR2pLTGplM0FjQnBrMmpyWGNCaDN3V29pekV5aXpZRUY4aWxUTjJzeUl0TnNkLWJpMnlzQ2RzT0RERlZXM2c?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