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Films that could serve as a season 8 of Black Mirror by exploring the dark side of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Charlie Brooker's </w:t>
      </w:r>
      <w:r>
        <w:rPr>
          <w:i/>
        </w:rPr>
        <w:t>Black Mirror</w:t>
      </w:r>
      <w:r>
        <w:t xml:space="preserve"> has established itself as the quintessential exploration of technology's darker implications. While the series brilliantly intertwines sci-fi elements with psychological tension and philosophical musings, it is far from the only medium tackling these complex themes. Several films resonate with the show's core concepts, enriching the discourse surrounding technology, humanity, and the uncertainties that accompany our digital age. </w:t>
      </w:r>
      <w:r/>
    </w:p>
    <w:p>
      <w:r/>
      <w:r>
        <w:t xml:space="preserve">The films that could seamlessly fit into a hypothetical Season 8 of </w:t>
      </w:r>
      <w:r>
        <w:rPr>
          <w:i/>
        </w:rPr>
        <w:t>Black Mirror</w:t>
      </w:r>
      <w:r>
        <w:t xml:space="preserve"> not only delve into the intricacies of man versus machine but also grapple with identity, autonomy, and the ethical dilemmas posed by advanced technology.</w:t>
      </w:r>
      <w:r/>
    </w:p>
    <w:p>
      <w:r/>
      <w:r>
        <w:rPr>
          <w:b/>
        </w:rPr>
        <w:t>Ex Machina</w:t>
      </w:r>
      <w:r>
        <w:t xml:space="preserve"> (2014) is a prime example, featuring a young programmer invited to administer a Turing test on a humanoid robot named Ava, created by a reclusive tech mogul. The film begins as a philosophical inquiry but quickly deepens into a disturbing contest for power—mirroring the escalating tension characteristic of </w:t>
      </w:r>
      <w:r>
        <w:rPr>
          <w:i/>
        </w:rPr>
        <w:t>Black Mirror</w:t>
      </w:r>
      <w:r>
        <w:t xml:space="preserve">. It boldly challenges viewers to reconsider notions of sentience and the ethical ramifications of crafting lifelike artificial intelligence. The minimalist setting and psychological dread found in </w:t>
      </w:r>
      <w:r>
        <w:rPr>
          <w:i/>
        </w:rPr>
        <w:t>Ex Machina</w:t>
      </w:r>
      <w:r>
        <w:t xml:space="preserve"> echo the most haunting episodes of Brooker's series.</w:t>
      </w:r>
      <w:r/>
    </w:p>
    <w:p>
      <w:r/>
      <w:r>
        <w:t xml:space="preserve">In a different yet equally profound vein, </w:t>
      </w:r>
      <w:r>
        <w:rPr>
          <w:b/>
        </w:rPr>
        <w:t>Her</w:t>
      </w:r>
      <w:r>
        <w:t xml:space="preserve"> (2013) presents a melancholic love story between a man and his AI operating system, Samantha. Directed by Spike Jonze, the film opts for a more poetic approach to its themes, yet remains at the forefront of discussions about emotional authenticity in the digital age. As one viewer noted, the episode “Be Right Back” from </w:t>
      </w:r>
      <w:r>
        <w:rPr>
          <w:i/>
        </w:rPr>
        <w:t>Black Mirror</w:t>
      </w:r>
      <w:r>
        <w:t xml:space="preserve"> shares thematic similarities with </w:t>
      </w:r>
      <w:r>
        <w:rPr>
          <w:i/>
        </w:rPr>
        <w:t>Her</w:t>
      </w:r>
      <w:r>
        <w:t>, creating an almost eerie sense of déjà vu. The film delves into the complexities of love and the emotional voids that technology can exploit, making it a poignant companion piece to Brooker's narrative style.</w:t>
      </w:r>
      <w:r/>
    </w:p>
    <w:p>
      <w:r/>
      <w:r>
        <w:t xml:space="preserve">Following this, </w:t>
      </w:r>
      <w:r>
        <w:rPr>
          <w:b/>
        </w:rPr>
        <w:t>Upgrade</w:t>
      </w:r>
      <w:r>
        <w:t xml:space="preserve"> (2018) illustrates a gripping tale of a man left paralyzed and subsequently implanted with an AI chip named STEM, which grants him extraordinary capabilities. While it starts as a revenge narrative, it evolves into a chilling exploration of control and autonomy, revealing unsettling insights into consciousness as the AI's dominance grows. The film’s unsettling twist aligns perfectly with the themes espoused in episodes like </w:t>
      </w:r>
      <w:r>
        <w:rPr>
          <w:i/>
        </w:rPr>
        <w:t>Metalhead</w:t>
      </w:r>
      <w:r>
        <w:t xml:space="preserve"> and </w:t>
      </w:r>
      <w:r>
        <w:rPr>
          <w:i/>
        </w:rPr>
        <w:t>Black Museum</w:t>
      </w:r>
      <w:r>
        <w:t>, where high-tech modifications threaten to usurp human essence.</w:t>
      </w:r>
      <w:r/>
    </w:p>
    <w:p>
      <w:r/>
      <w:r>
        <w:t xml:space="preserve">Though </w:t>
      </w:r>
      <w:r>
        <w:rPr>
          <w:b/>
        </w:rPr>
        <w:t>The Truman Show</w:t>
      </w:r>
      <w:r>
        <w:t xml:space="preserve"> (1998) does not fit the traditional sci-fi mould, it presciently critiques reality television and surveillance culture, making its exploration of existential authenticity strikingly relevant today. Truman Burbank, the unwitting star of his own 24/7 broadcast, faces questions about free will and the nature of reality. These concepts resonate strongly with the voyeuristic undertones of </w:t>
      </w:r>
      <w:r>
        <w:rPr>
          <w:i/>
        </w:rPr>
        <w:t>Black Mirror</w:t>
      </w:r>
      <w:r>
        <w:t xml:space="preserve"> episodes like </w:t>
      </w:r>
      <w:r>
        <w:rPr>
          <w:i/>
        </w:rPr>
        <w:t>Fifteen Million Merits</w:t>
      </w:r>
      <w:r>
        <w:t xml:space="preserve"> and </w:t>
      </w:r>
      <w:r>
        <w:rPr>
          <w:i/>
        </w:rPr>
        <w:t>The Entire History of You</w:t>
      </w:r>
      <w:r>
        <w:t>, underscoring the ethical challenges posed by our rapidly evolving media landscape.</w:t>
      </w:r>
      <w:r/>
    </w:p>
    <w:p>
      <w:r/>
      <w:r>
        <w:t xml:space="preserve">Lastly, </w:t>
      </w:r>
      <w:r>
        <w:rPr>
          <w:b/>
        </w:rPr>
        <w:t>The Circle</w:t>
      </w:r>
      <w:r>
        <w:t xml:space="preserve"> (2017), adapted from Dave Eggers' novel, portrays a young woman who becomes entangled in a tech company that champions radical transparency, promoting the notion of live-streaming every aspect of life. What initially appears as a progressive idea devolves into a nightmare of invasive surveillance and social conformity, paralleling the critiques of public image and data sharing found in episodes like </w:t>
      </w:r>
      <w:r>
        <w:rPr>
          <w:i/>
        </w:rPr>
        <w:t>Nosedive</w:t>
      </w:r>
      <w:r>
        <w:t xml:space="preserve"> and </w:t>
      </w:r>
      <w:r>
        <w:rPr>
          <w:i/>
        </w:rPr>
        <w:t>Hated in the Nation</w:t>
      </w:r>
      <w:r>
        <w:t>. The film serves as a poignant reminder of the dangers of a society entrapped by the relentless pursuit of connectivity.</w:t>
      </w:r>
      <w:r/>
    </w:p>
    <w:p>
      <w:r/>
      <w:r>
        <w:t xml:space="preserve">Together, these films not only enhance the thematic landscape started by </w:t>
      </w:r>
      <w:r>
        <w:rPr>
          <w:i/>
        </w:rPr>
        <w:t>Black Mirror</w:t>
      </w:r>
      <w:r>
        <w:t xml:space="preserve">, but also invite viewers to ponder the ethical implications of our current technological trajectory. As we navigate an increasingly digital world, the narratives explored in these cinematic tales remain not only relevant but imperative as we reflect on the balance between innovation and humanity. </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w:t>
      </w:r>
      <w:r/>
    </w:p>
    <w:p>
      <w:pPr>
        <w:pStyle w:val="ListBullet"/>
        <w:spacing w:line="240" w:lineRule="auto"/>
        <w:ind w:left="720"/>
      </w:pPr>
      <w:r/>
      <w:r>
        <w:t>Paragraph 3: 1</w:t>
      </w:r>
      <w:r/>
    </w:p>
    <w:p>
      <w:pPr>
        <w:pStyle w:val="ListBullet"/>
        <w:spacing w:line="240" w:lineRule="auto"/>
        <w:ind w:left="720"/>
      </w:pPr>
      <w:r/>
      <w:r>
        <w:t>Paragraph 4: 1</w:t>
      </w:r>
      <w:r/>
    </w:p>
    <w:p>
      <w:pPr>
        <w:pStyle w:val="ListBullet"/>
        <w:spacing w:line="240" w:lineRule="auto"/>
        <w:ind w:left="720"/>
      </w:pPr>
      <w:r/>
      <w:r>
        <w:t>Paragraph 5: 1</w:t>
      </w:r>
      <w:r/>
    </w:p>
    <w:p>
      <w:pPr>
        <w:pStyle w:val="ListBullet"/>
        <w:spacing w:line="240" w:lineRule="auto"/>
        <w:ind w:left="720"/>
      </w:pPr>
      <w:r/>
      <w:r>
        <w:t>Paragraph 6: 1</w:t>
      </w:r>
      <w:r/>
    </w:p>
    <w:p>
      <w:pPr>
        <w:pStyle w:val="ListBullet"/>
        <w:spacing w:line="240" w:lineRule="auto"/>
        <w:ind w:left="720"/>
      </w:pPr>
      <w:r/>
      <w:r>
        <w:t>Paragraph 7: 1</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https://news.google.com/rss/articles/CBMihgFBVV95cUxNNXZycGJjZnlQWFlKOFVuSXk2WDdWTzRUWV85WmVQZWlSbGEzMVZwQ2pfLTFIZXRvUVdQaHNneHZremdvcGFCYzU1SlJoOVljekM2ZC1LTDNyYWxXVDhvc2ZobmMtbGdiZm9ZYWljVzNJZmJHY3NSUHA4NGVNT3UxTlV6Tk10Zw?oc=5&amp;hl=en-US&amp;gl=US&amp;ceid=US:en</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google.com/rss/articles/CBMihgFBVV95cUxNNXZycGJjZnlQWFlKOFVuSXk2WDdWTzRUWV85WmVQZWlSbGEzMVZwQ2pfLTFIZXRvUVdQaHNneHZremdvcGFCYzU1SlJoOVljekM2ZC1LTDNyYWxXVDhvc2ZobmMtbGdiZm9ZYWljVzNJZmJHY3NSUHA4NGVNT3UxTlV6Tk10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