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Chobits highlights the risks of emotional dependence on AI in a tech-driven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exploration of artificial intelligence in popular culture has evolved significantly over the past century, yet few works have examined the intricate dynamics between humans and technology as poignantly as CLAMP's manga and anime series, </w:t>
      </w:r>
      <w:r>
        <w:rPr>
          <w:i/>
        </w:rPr>
        <w:t>Chobits</w:t>
      </w:r>
      <w:r>
        <w:t xml:space="preserve">. Set in a near-future society heavily reliant on humanoid robots known as Persocoms, </w:t>
      </w:r>
      <w:r>
        <w:rPr>
          <w:i/>
        </w:rPr>
        <w:t>Chobits</w:t>
      </w:r>
      <w:r>
        <w:t xml:space="preserve"> offers a nuanced analysis of love, identity, and the potential consequences of becoming overly dependent on technology.</w:t>
      </w:r>
      <w:r/>
    </w:p>
    <w:p>
      <w:r/>
      <w:r>
        <w:t>The story follows Hideki Motosuwa, a naive country boy who moves to the bustling city in pursuit of academic success. Here, he encounters the ubiquitous Persocoms—human-like androids equipped with advanced computing capabilities. Unable to afford one, Hideki stumbles upon a discarded Persocom, which he affectionately names Chi after the only sound she can initially articulate. The relationship between Hideki and Chi unfolds as he teaches her to become more than just a machine, prompting profound questions about artificial companionship and emotional connection.</w:t>
      </w:r>
      <w:r/>
    </w:p>
    <w:p>
      <w:r/>
      <w:r>
        <w:t xml:space="preserve">While </w:t>
      </w:r>
      <w:r>
        <w:rPr>
          <w:i/>
        </w:rPr>
        <w:t>Chobits</w:t>
      </w:r>
      <w:r>
        <w:t xml:space="preserve"> is fundamentally a slice-of-life and romance narrative, it delves into various perspectives on human-Persocom relationships, emphasising the complexity of emotional investment in a non-human entity. Hideki’s friend, Shinbo, views his pocket-sized Persocom merely as a tool, while Kokubunji’s relationship with a model resembling his late sister raises questions about loss, memory, and attachment. This diversity in perspective underscores the multifaceted nature of desire and companionship in a contemporary context where robots are increasingly seen as companions rather than mere devices.</w:t>
      </w:r>
      <w:r/>
    </w:p>
    <w:p>
      <w:r/>
      <w:r>
        <w:t>Adding depth to this examination is the series' running subplot, “The Town with No People,” a cautionary tale of a future where human interaction is supplanted by technology. The story serves as a poignant reminder of what might be lost in the face of technological advancement, resonating particularly in today’s world, where social media and digital interfaces often overshadow genuine human connection. Indeed, as conversations about artificial intelligence boil over in the present day, one cannot help but draw parallels between this fictional narrative and the growing trend of AI companionship, particularly among young people who might be tempted to favour these interactive tools over authentic relationships.</w:t>
      </w:r>
      <w:r/>
    </w:p>
    <w:p>
      <w:r/>
      <w:r>
        <w:t xml:space="preserve">The arrival of Large Language Models (LLMs) like ChatGPT has led to a surge in AI roleplay platforms, where users engage with characters designed to simulate emotional responses. This digital engagement, while often harmless, echoes the concerns raised in both </w:t>
      </w:r>
      <w:r>
        <w:rPr>
          <w:i/>
        </w:rPr>
        <w:t>Chobits</w:t>
      </w:r>
      <w:r>
        <w:t xml:space="preserve"> and its accompanying commentary on technological dependence. The fear is that as these AI chatbots become more integrated into daily life, particularly for younger users, they may foster a preference for interactions with programmed personas over human companionship, mirroring the isolation depicted in “The Town with No People.” Writers underscore that although these platforms provide a semblance of connection, they ultimately lack the depth and understanding inherent in human relationships.</w:t>
      </w:r>
      <w:r/>
    </w:p>
    <w:p>
      <w:r/>
      <w:r>
        <w:t xml:space="preserve">Unlike the Persocoms in </w:t>
      </w:r>
      <w:r>
        <w:rPr>
          <w:i/>
        </w:rPr>
        <w:t>Chobits</w:t>
      </w:r>
      <w:r>
        <w:t>, which are portrayed with a level of emotion and agency, modern AI operates fundamentally differently. For instance, the character Chi is depicted as a rare model known as a "Chobit," believed to possess free will and emotion, with her mechanical nature underscored by a safeguard designed to prevent unwanted physical interaction. This dynamic ensures that her relationship with Hideki develops organically, rooted in mutual respect and understanding. In stark contrast, contemporary LLMs serve primarily as advanced text generators, devoid of true emotional intelligence or autonomy, and their simulated emotions can mislead users about the nature of their interactions, with potentially dangerous implications.</w:t>
      </w:r>
      <w:r/>
    </w:p>
    <w:p>
      <w:r/>
      <w:r>
        <w:t xml:space="preserve">As the series critically considers the ethics of love and connection with artificial beings, it provides insight into the societal implications of human-machine relationships—a discussion that remains exceedingly relevant today. Reflecting on the simple yet profound premise of </w:t>
      </w:r>
      <w:r>
        <w:rPr>
          <w:i/>
        </w:rPr>
        <w:t>Chobits</w:t>
      </w:r>
      <w:r>
        <w:t>, it becomes evident that while technology can enhance our lives, it also poses challenges that demand careful consideration. The narrative ultimately advocates for genuine human relationships as essential to the human experience, suggesting that while AI can facilitate connection, it must never replace the innate need for human companionship.</w:t>
      </w:r>
      <w:r/>
    </w:p>
    <w:p>
      <w:r/>
      <w:r>
        <w:t xml:space="preserve">In a world where screens often mediate personal interaction, </w:t>
      </w:r>
      <w:r>
        <w:rPr>
          <w:i/>
        </w:rPr>
        <w:t>Chobits</w:t>
      </w:r>
      <w:r>
        <w:t xml:space="preserve"> serves as an enduring reminder of the importance of navigating our relationships with technology mindfully. It calls for a balance between embracing innovation and preserving the irreplaceable aspects of humanity—a caution that resonates as clearly now as it did at the time of its release.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 3 </w:t>
      </w:r>
      <w:r/>
    </w:p>
    <w:p>
      <w:pPr>
        <w:pStyle w:val="ListNumber"/>
        <w:spacing w:line="240" w:lineRule="auto"/>
        <w:ind w:left="720"/>
      </w:pPr>
      <w:r/>
      <w:r>
        <w:t xml:space="preserve">Paragraphs 3, 5 </w:t>
      </w:r>
      <w:r/>
    </w:p>
    <w:p>
      <w:pPr>
        <w:pStyle w:val="ListNumber"/>
        <w:spacing w:line="240" w:lineRule="auto"/>
        <w:ind w:left="720"/>
      </w:pPr>
      <w:r/>
      <w:r>
        <w:t xml:space="preserve">Paragraphs 5, 6 </w:t>
      </w:r>
      <w:r/>
    </w:p>
    <w:p>
      <w:pPr>
        <w:pStyle w:val="ListNumber"/>
        <w:spacing w:line="240" w:lineRule="auto"/>
        <w:ind w:left="720"/>
      </w:pPr>
      <w:r/>
      <w:r>
        <w:t xml:space="preserve">Paragraph 6 </w:t>
      </w:r>
      <w:r/>
    </w:p>
    <w:p>
      <w:pPr>
        <w:pStyle w:val="ListNumber"/>
        <w:spacing w:line="240" w:lineRule="auto"/>
        <w:ind w:left="720"/>
      </w:pPr>
      <w:r/>
      <w:r>
        <w:t xml:space="preserve">Paragraphs 1, 6 </w:t>
      </w:r>
      <w:r/>
    </w:p>
    <w:p>
      <w:pPr>
        <w:pStyle w:val="ListNumber"/>
        <w:spacing w:line="240" w:lineRule="auto"/>
        <w:ind w:left="720"/>
      </w:pPr>
      <w:r/>
      <w:r>
        <w:t>Paragraphs 1, 2, 3</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https://screenrant.com/chobits-changed-how-see-ai-science-fiction-manga-recommendation/</w:t>
        </w:r>
      </w:hyperlink>
      <w:r>
        <w:t xml:space="preserve"> - Please view link - unable to able to access data</w:t>
      </w:r>
      <w:r/>
    </w:p>
    <w:p>
      <w:pPr>
        <w:pStyle w:val="ListBullet"/>
        <w:spacing w:line="240" w:lineRule="auto"/>
        <w:ind w:left="720"/>
      </w:pPr>
      <w:r/>
      <w:hyperlink r:id="rId11">
        <w:r>
          <w:rPr>
            <w:color w:val="0000EE"/>
            <w:u w:val="single"/>
          </w:rPr>
          <w:t>https://www.animefeminist.com/love-agency-and-androids-a-chobits-retrospective/</w:t>
        </w:r>
      </w:hyperlink>
      <w:r>
        <w:t xml:space="preserve"> - This retrospective examines 'Chobits' through a feminist lens, discussing themes of sexual objectification, infantilization, and age-gap relationships. It highlights the series' exploration of human relationships with humanoid robots, known as persocoms, and critiques the portrayal of gender roles and objectification within the narrative. The article also addresses the complexities of love, personal choice, and sacrifice depicted in the series, noting the contradictions present in its storytelling.</w:t>
      </w:r>
      <w:r/>
    </w:p>
    <w:p>
      <w:pPr>
        <w:pStyle w:val="ListBullet"/>
        <w:spacing w:line="240" w:lineRule="auto"/>
        <w:ind w:left="720"/>
      </w:pPr>
      <w:r/>
      <w:hyperlink r:id="rId12">
        <w:r>
          <w:rPr>
            <w:color w:val="0000EE"/>
            <w:u w:val="single"/>
          </w:rPr>
          <w:t>https://gamerant.com/chobits-anime-existential/</w:t>
        </w:r>
      </w:hyperlink>
      <w:r>
        <w:t xml:space="preserve"> - This article explores the existential themes in 'Chobits,' focusing on the societal implications of advanced technology and artificial intelligence. It draws parallels between the persocoms in the series and modern AI, discussing the potential for technology to replace human relationships and the ethical considerations of such advancements. The piece also reflects on the series' foresight into the integration of AI into daily life and its impact on human interactions.</w:t>
      </w:r>
      <w:r/>
    </w:p>
    <w:p>
      <w:pPr>
        <w:pStyle w:val="ListBullet"/>
        <w:spacing w:line="240" w:lineRule="auto"/>
        <w:ind w:left="720"/>
      </w:pPr>
      <w:r/>
      <w:hyperlink r:id="rId13">
        <w:r>
          <w:rPr>
            <w:color w:val="0000EE"/>
            <w:u w:val="single"/>
          </w:rPr>
          <w:t>https://mechaguignol.wordpress.com/2009/11/29/chobits-blade-runner-for-the-new-millenium/</w:t>
        </w:r>
      </w:hyperlink>
      <w:r>
        <w:t xml:space="preserve"> - This analysis compares 'Chobits' to 'Blade Runner,' discussing the treatment of artificial life and the question of whether it's acceptable to love artificial beings. It examines how 'Chobits' addresses the evolution of artificial life and its integration into society, highlighting the series' relevance to real-life discussions about human relationships with technology. The article also touches on the societal implications of such relationships and their portrayal in media.</w:t>
      </w:r>
      <w:r/>
    </w:p>
    <w:p>
      <w:pPr>
        <w:pStyle w:val="ListBullet"/>
        <w:spacing w:line="240" w:lineRule="auto"/>
        <w:ind w:left="720"/>
      </w:pPr>
      <w:r/>
      <w:hyperlink r:id="rId14">
        <w:r>
          <w:rPr>
            <w:color w:val="0000EE"/>
            <w:u w:val="single"/>
          </w:rPr>
          <w:t>https://neonobservatory.wordpress.com/2014/01/12/true-love-and-the-broken-lover-the-hidden-depth-of-chobits/</w:t>
        </w:r>
      </w:hyperlink>
      <w:r>
        <w:t xml:space="preserve"> - This piece delves into the deeper themes of 'Chobits,' focusing on the concept of true love and the challenges of idealized relationships. It discusses the protagonist's journey toward understanding love beyond personal fantasies and the complexities of loving an artificial being. The article also explores the narrative's commentary on human relationships and the potential pitfalls of idealizing partners based on unrealistic expectations.</w:t>
      </w:r>
      <w:r/>
    </w:p>
    <w:p>
      <w:pPr>
        <w:pStyle w:val="ListBullet"/>
        <w:spacing w:line="240" w:lineRule="auto"/>
        <w:ind w:left="720"/>
      </w:pPr>
      <w:r/>
      <w:hyperlink r:id="rId15">
        <w:r>
          <w:rPr>
            <w:color w:val="0000EE"/>
            <w:u w:val="single"/>
          </w:rPr>
          <w:t>https://www.milk-experiment.net/blog/chobits-by-clamp/</w:t>
        </w:r>
      </w:hyperlink>
      <w:r>
        <w:t xml:space="preserve"> - This blog post reflects on the technological foresight of 'Chobits,' discussing how the series predicted the pervasive nature of personal computers and their integration into daily life. It highlights the evolution of persocoms into devices that learn user habits and preferences, drawing parallels to modern smartphones. The article also touches on the series' exploration of loneliness and isolation in a digital age, emphasizing its relevance to contemporary society.</w:t>
      </w:r>
      <w:r/>
    </w:p>
    <w:p>
      <w:pPr>
        <w:pStyle w:val="ListBullet"/>
        <w:spacing w:line="240" w:lineRule="auto"/>
        <w:ind w:left="720"/>
      </w:pPr>
      <w:r/>
      <w:hyperlink r:id="rId16">
        <w:r>
          <w:rPr>
            <w:color w:val="0000EE"/>
            <w:u w:val="single"/>
          </w:rPr>
          <w:t>https://www.anime-planet.com/anime/chobits</w:t>
        </w:r>
      </w:hyperlink>
      <w:r>
        <w:t xml:space="preserve"> - This page provides an overview of 'Chobits,' detailing its plot, characters, and themes. It discusses the series' setting in a world where humanoid robots, known as persocoms, serve as personal computers and companions. The page also highlights the central narrative of Hideki Motosuwa and his persocom, Chi, exploring themes of love, identity, and the relationship between humans and technology. Additionally, it includes user reviews and ratings, offering insights into the series' reception.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creenrant.com/chobits-changed-how-see-ai-science-fiction-manga-recommendation/" TargetMode="External"/><Relationship Id="rId11" Type="http://schemas.openxmlformats.org/officeDocument/2006/relationships/hyperlink" Target="https://www.animefeminist.com/love-agency-and-androids-a-chobits-retrospective/" TargetMode="External"/><Relationship Id="rId12" Type="http://schemas.openxmlformats.org/officeDocument/2006/relationships/hyperlink" Target="https://gamerant.com/chobits-anime-existential/" TargetMode="External"/><Relationship Id="rId13" Type="http://schemas.openxmlformats.org/officeDocument/2006/relationships/hyperlink" Target="https://mechaguignol.wordpress.com/2009/11/29/chobits-blade-runner-for-the-new-millenium/" TargetMode="External"/><Relationship Id="rId14" Type="http://schemas.openxmlformats.org/officeDocument/2006/relationships/hyperlink" Target="https://neonobservatory.wordpress.com/2014/01/12/true-love-and-the-broken-lover-the-hidden-depth-of-chobits/" TargetMode="External"/><Relationship Id="rId15" Type="http://schemas.openxmlformats.org/officeDocument/2006/relationships/hyperlink" Target="https://www.milk-experiment.net/blog/chobits-by-clamp/" TargetMode="External"/><Relationship Id="rId16" Type="http://schemas.openxmlformats.org/officeDocument/2006/relationships/hyperlink" Target="https://www.anime-planet.com/anime/chob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