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Dating apps face sharp decline as algorithmic cynicism fuels user boredom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Dating apps revolutionised the landscape of romantic relationships, allowing individuals to connect with potential partners at the swipe of a finger. However, recent trends indicate a significant decline in user engagement across some of the biggest dating platforms in the UK. Data suggests that in the past year, major apps like Tinder, Bumble, and Hinge collectively lost over a million users. This decline is attributed to mounting frustrations and boredom, highlighting a critical juncture for the industry.</w:t>
      </w:r>
      <w:r/>
    </w:p>
    <w:p>
      <w:r/>
      <w:r>
        <w:t>Research indicates that user dissatisfaction largely springs from a lack of genuine interaction, exacerbated by inconsiderate conduct from other users. Ghosting, flaking, and mundane conversations have fostered a sense of disillusionment among users. As frustrations accumulate, many individuals find themselves caught in a “boredom cycle,” a phenomenon that begins with idle curiosity about online dating, only to devolve into uninspired and repetitive exchanges. This cycle not only discourages meaningful interactions but also contributes to a widespread sense of disappointment.</w:t>
      </w:r>
      <w:r/>
    </w:p>
    <w:p>
      <w:r/>
      <w:r>
        <w:t>The role of artificial intelligence in these platforms is crucial to understanding this decline. While intended to enhance user experience through efficient matchmaking, AI in dating apps often prioritises short-term engagement metrics over genuine compatibility. The algorithms increasingly focus on simplistic indicators, such as swipes and message frequency, resulting in a barrage of fleeting connections rather than lasting relationships. Unlike earlier dating websites, which employed detailed profiles and compatibility quizzes to facilitate authentic connections, contemporary apps utilise less transparent AI models. This evolution has sparked what researchers term "algorithmic cynicism," where users become sceptical of the technology designed to help them connect.</w:t>
      </w:r>
      <w:r/>
    </w:p>
    <w:p>
      <w:r/>
      <w:r>
        <w:t>Moreover, a growing body of research underscores the idea that while initial enthusiasm for digital matchmaking was prevalent among millennials, this excitement has waned. Users today are more vigilant and sceptical about misinformation and superficial content, leading them to question the effectiveness of these platforms in fostering genuine relationships. It appears the issue may not reside purely in digital dating as a concept, but rather in how technology is deployed within these services.</w:t>
      </w:r>
      <w:r/>
    </w:p>
    <w:p>
      <w:r/>
      <w:r>
        <w:t>In light of these challenges, there is hope for potential improvement through transparency. Research suggests that when users receive clear feedback about their activities and how AI systems interpret these interactions, they can better understand the matchmaking process. Such insights could empower users to engage more effectively with the technology, moving beyond mere swipes and fostering deeper connections. Unlike current app protocols, which allow for minimal preference adjustments, a more open system that includes users’ values and interests alongside basic demographic filters could significantly enrich the dating experience.</w:t>
      </w:r>
      <w:r/>
    </w:p>
    <w:p>
      <w:r/>
      <w:r>
        <w:t>Responses from the public indicate that many users desire a return to the more personable matchmaking principles that characterised earlier platforms. The success of upcoming alternatives, including nonprofit dating initiatives that prioritise authentic connections without the profit motive, highlights a significant shift in consumer expectations. These platforms aim to combat the drawbacks associated with traditional dating apps by promoting transparency and more holistic approaches to compatibility.</w:t>
      </w:r>
      <w:r/>
    </w:p>
    <w:p>
      <w:r/>
      <w:r>
        <w:t>In summary, as the dating app industry grapples with user fatigue and dissatisfaction, the path forward may lie in reclaiming the principles of transparency and authenticity in matchmaking. By redefining the role of AI to support meaningful interactions, rather than merely enhancing user engagement, the future of dating could witness a resurgence in user enthusiasm. Those platforms that successfully bridge the gap between technology and human connection may well reignite the spark in digital dating and restore faith in the quest for love.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w:t>
      </w:r>
      <w:r/>
    </w:p>
    <w:p>
      <w:pPr>
        <w:pStyle w:val="ListNumber"/>
        <w:spacing w:line="240" w:lineRule="auto"/>
        <w:ind w:left="720"/>
      </w:pPr>
      <w:r/>
      <w:r>
        <w:t>Paragraphs 5, 7, 8</w:t>
      </w:r>
      <w:r/>
    </w:p>
    <w:p>
      <w:pPr>
        <w:pStyle w:val="ListNumber"/>
        <w:spacing w:line="240" w:lineRule="auto"/>
        <w:ind w:left="720"/>
      </w:pPr>
      <w:r/>
      <w:r>
        <w:t>Paragraphs 2, 3, 4, 7</w:t>
      </w:r>
      <w:r/>
    </w:p>
    <w:p>
      <w:pPr>
        <w:pStyle w:val="ListNumber"/>
        <w:spacing w:line="240" w:lineRule="auto"/>
        <w:ind w:left="720"/>
      </w:pPr>
      <w:r/>
      <w:r>
        <w:t>Paragraphs 1, 6</w:t>
      </w:r>
      <w:r/>
    </w:p>
    <w:p>
      <w:pPr>
        <w:pStyle w:val="ListNumber"/>
        <w:spacing w:line="240" w:lineRule="auto"/>
        <w:ind w:left="720"/>
      </w:pPr>
      <w:r/>
      <w:r>
        <w:t>Paragraphs 2, 5, 8</w:t>
      </w:r>
      <w:r/>
    </w:p>
    <w:p>
      <w:pPr>
        <w:pStyle w:val="ListNumber"/>
        <w:spacing w:line="240" w:lineRule="auto"/>
        <w:ind w:left="720"/>
      </w:pPr>
      <w:r/>
      <w:r>
        <w:t>Paragraph 6</w:t>
      </w:r>
      <w:r/>
    </w:p>
    <w:p>
      <w:pPr>
        <w:pStyle w:val="ListNumber"/>
        <w:spacing w:line="240" w:lineRule="auto"/>
        <w:ind w:left="720"/>
      </w:pPr>
      <w:r/>
      <w:r>
        <w:t>Paragraphs 1, 3,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https://www.the-independent.com/life-style/health-and-families/dating-apps-do-they-work-finding-love-b2752394.html</w:t>
        </w:r>
      </w:hyperlink>
      <w:r>
        <w:t xml:space="preserve"> - Please view link - unable to able to access data</w:t>
      </w:r>
      <w:r/>
    </w:p>
    <w:p>
      <w:pPr>
        <w:pStyle w:val="ListNumber"/>
        <w:spacing w:line="240" w:lineRule="auto"/>
        <w:ind w:left="720"/>
      </w:pPr>
      <w:r/>
      <w:hyperlink r:id="rId11">
        <w:r>
          <w:rPr>
            <w:color w:val="0000EE"/>
            <w:u w:val="single"/>
          </w:rPr>
          <w:t>https://time.com/7272515/ai-dating-apps-connection-essay/</w:t>
        </w:r>
      </w:hyperlink>
      <w:r>
        <w:t xml:space="preserve"> - This article discusses the integration of AI in dating apps like Bumble and Grindr, highlighting that while AI features such as automated profile generation and chatbots aim to enhance user experience, they often fail to address core user frustrations. Instead of fostering meaningful human connections, these technologies streamline superficial processes, leading to user burnout and disillusionment. The piece advocates for a shift in focus, urging dating platforms to leverage technology to facilitate real-life connections and prioritize user safety and sincerity over automation.</w:t>
      </w:r>
      <w:r/>
    </w:p>
    <w:p>
      <w:pPr>
        <w:pStyle w:val="ListNumber"/>
        <w:spacing w:line="240" w:lineRule="auto"/>
        <w:ind w:left="720"/>
      </w:pPr>
      <w:r/>
      <w:hyperlink r:id="rId12">
        <w:r>
          <w:rPr>
            <w:color w:val="0000EE"/>
            <w:u w:val="single"/>
          </w:rPr>
          <w:t>https://www.ft.com/content/6f28bf28-8378-436f-ac7f-8fd1e2de17e2</w:t>
        </w:r>
      </w:hyperlink>
      <w:r>
        <w:t xml:space="preserve"> - This article examines the decline in popularity of dating apps, noting that major platforms like Tinder and Bumble have experienced significant user losses. It attributes this trend to user fatigue and dissatisfaction with the platforms' focus on short-term engagement metrics over meaningful connections. The piece also highlights the role of AI in these apps, suggesting that while intended to improve user experience, AI-driven features may not be effectively addressing user concerns, leading to a shift towards alternative methods of meeting potential partners.</w:t>
      </w:r>
      <w:r/>
    </w:p>
    <w:p>
      <w:pPr>
        <w:pStyle w:val="ListNumber"/>
        <w:spacing w:line="240" w:lineRule="auto"/>
        <w:ind w:left="720"/>
      </w:pPr>
      <w:r/>
      <w:hyperlink r:id="rId13">
        <w:r>
          <w:rPr>
            <w:color w:val="0000EE"/>
            <w:u w:val="single"/>
          </w:rPr>
          <w:t>https://www.reuters.com/technology/match-forecasts-annual-revenue-below-estimates-2025-02-04/</w:t>
        </w:r>
      </w:hyperlink>
      <w:r>
        <w:t xml:space="preserve"> - This article reports on Match Group's appointment of Spencer Rascoff as the new CEO amid challenges in user engagement and economic uncertainty. It highlights a decline in demand and user engagement in the online dating industry, with competition from platforms like Bumble and social media companies exacerbating these challenges. The piece discusses Match's strategic focus on AI-driven initiatives to drive business transformation and address the decline in user engagement, reflecting a long-term plan for meaningful growth.</w:t>
      </w:r>
      <w:r/>
    </w:p>
    <w:p>
      <w:pPr>
        <w:pStyle w:val="ListNumber"/>
        <w:spacing w:line="240" w:lineRule="auto"/>
        <w:ind w:left="720"/>
      </w:pPr>
      <w:r/>
      <w:hyperlink r:id="rId14">
        <w:r>
          <w:rPr>
            <w:color w:val="0000EE"/>
            <w:u w:val="single"/>
          </w:rPr>
          <w:t>https://www.theatlantic.com/family/archive/2025/02/nonprofit-dating-app/681720/?utm_source=apple_news</w:t>
        </w:r>
      </w:hyperlink>
      <w:r>
        <w:t xml:space="preserve"> - This article explores the dissatisfaction some users have with for-profit dating apps, which they accuse of manipulating profiles and matches to keep users on the platform for profit. It discusses the emergence of nonprofit dating apps, including state-sponsored platforms in countries like Japan, China, and Malaysia, aimed at boosting marriage and birth rates. The piece also highlights the scientist-led Revel app from the University of Michigan, emphasizing transparency in revealing how algorithms work and the inherent challenges in predicting romantic compatibility.</w:t>
      </w:r>
      <w:r/>
    </w:p>
    <w:p>
      <w:pPr>
        <w:pStyle w:val="ListNumber"/>
        <w:spacing w:line="240" w:lineRule="auto"/>
        <w:ind w:left="720"/>
      </w:pPr>
      <w:r/>
      <w:hyperlink r:id="rId15">
        <w:r>
          <w:rPr>
            <w:color w:val="0000EE"/>
            <w:u w:val="single"/>
          </w:rPr>
          <w:t>https://www.ft.com/content/7df96597-8761-4315-8ac5-0d287c455de4</w:t>
        </w:r>
      </w:hyperlink>
      <w:r>
        <w:t xml:space="preserve"> - This article discusses how online dating platforms such as Tinder, Hinge, Bumble, and Grindr are developing AI-driven tools designed to improve user interaction and alleviate dating app fatigue among Gen Z users. These AI 'wingmen' offer features like generating conversation starters, building profiles, and providing personalized feedback on flirting. The piece also addresses the skepticism among experts regarding whether AI can significantly impact the inherently unpredictable nature of love and matchmaking.</w:t>
      </w:r>
      <w:r/>
    </w:p>
    <w:p>
      <w:pPr>
        <w:pStyle w:val="ListNumber"/>
        <w:spacing w:line="240" w:lineRule="auto"/>
        <w:ind w:left="720"/>
      </w:pPr>
      <w:r/>
      <w:hyperlink r:id="rId16">
        <w:r>
          <w:rPr>
            <w:color w:val="0000EE"/>
            <w:u w:val="single"/>
          </w:rPr>
          <w:t>https://www.theguardian.com/lifeandstyle/2024/dec/08/it-feels-like-admin-why-are-people-falling-out-of-love-with-dating-apps</w:t>
        </w:r>
      </w:hyperlink>
      <w:r>
        <w:t xml:space="preserve"> - This article examines the decline in popularity of dating apps, noting that major platforms like Tinder, Bumble, and Hinge have experienced significant user losses. It attributes this trend to user fatigue and dissatisfaction with the platforms' focus on short-term engagement metrics over meaningful connections. The piece also highlights the role of AI in these apps, suggesting that while intended to improve user experience, AI-driven features may not be effectively addressing user concerns, leading to a shift towards alternative methods of meeting potential partners.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independent.com/life-style/health-and-families/dating-apps-do-they-work-finding-love-b2752394.html" TargetMode="External"/><Relationship Id="rId11" Type="http://schemas.openxmlformats.org/officeDocument/2006/relationships/hyperlink" Target="https://time.com/7272515/ai-dating-apps-connection-essay/" TargetMode="External"/><Relationship Id="rId12" Type="http://schemas.openxmlformats.org/officeDocument/2006/relationships/hyperlink" Target="https://www.ft.com/content/6f28bf28-8378-436f-ac7f-8fd1e2de17e2" TargetMode="External"/><Relationship Id="rId13" Type="http://schemas.openxmlformats.org/officeDocument/2006/relationships/hyperlink" Target="https://www.reuters.com/technology/match-forecasts-annual-revenue-below-estimates-2025-02-04/" TargetMode="External"/><Relationship Id="rId14" Type="http://schemas.openxmlformats.org/officeDocument/2006/relationships/hyperlink" Target="https://www.theatlantic.com/family/archive/2025/02/nonprofit-dating-app/681720/?utm_source=apple_news" TargetMode="External"/><Relationship Id="rId15" Type="http://schemas.openxmlformats.org/officeDocument/2006/relationships/hyperlink" Target="https://www.ft.com/content/7df96597-8761-4315-8ac5-0d287c455de4" TargetMode="External"/><Relationship Id="rId16" Type="http://schemas.openxmlformats.org/officeDocument/2006/relationships/hyperlink" Target="https://www.theguardian.com/lifeandstyle/2024/dec/08/it-feels-like-admin-why-are-people-falling-out-of-love-with-dating-ap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