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Prompt engineering emerges as essential skill to unlock AI’s true potential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remains a fascinating yet perplexing domain, one that can produce answers with remarkable veracity and creativity but also frequently generates responses that stray into the realms of the nonsensical. This dilemma, encapsulated by the observation that AI does not possess awareness of its limitations—illustrated by its erroneous confidence in asserting that Josip Broz Tito is the current president of Yugoslavia—highlights the critical need for effective communication with these systems. Central to this dialogue is the emerging skill of prompt engineering, which is becoming essential for anyone looking to harness the true potential of AI technologies.</w:t>
      </w:r>
      <w:r/>
    </w:p>
    <w:p>
      <w:r/>
      <w:r>
        <w:t>Prompt engineering can be understood as the art and science of crafting questions and instructions for AI models. Unlike traditional digital skills, which often require a technical background, prompt engineering represents a new form of digital literacy accessible to a wider audience. Similar to learning how to write an effective email or compose a message within character limits, the capacity to create specific, well-tailored prompts empowers users to initiate productive conversations with AI. For example, a standard query about Nikola Tesla yields basic biographical data, while a more nuanced prompt asking the AI to adopt the persona of a 1930s journalist invites a richer, more evocative narrative. The distinction in outcomes underscores the relationship between user input and AI response quality.</w:t>
      </w:r>
      <w:r/>
    </w:p>
    <w:p>
      <w:r/>
      <w:r>
        <w:t>Recent insights advocate for several strategies to optimise this interaction. By assigning a role to the AI—whether as an art historian or a marketing consultant—users can significantly enhance the relevance of the responses. Furthermore, adjusting the audience context, using clear constraints, and even incorporating examples can lead to more targeted and engaging outputs. Tips found in practical guides suggest utilising “chain-of-thought” prompting, which allows AI to manage complex queries step-by-step, ultimately driving better results.</w:t>
      </w:r>
      <w:r/>
    </w:p>
    <w:p>
      <w:r/>
      <w:r>
        <w:t>As AI technology continues to advance rapidly, the importance of mastering prompt engineering becomes increasingly evident. Reports estimate that the demand for prompt engineers, individuals who specialise in crafting prompts that maximise AI output, is surging, with some positions commanding impressive salaries—upwards of $335,000 per year. The emergence of these roles signifies a shift in workplace dynamics, where AI is perceived more as a collaborator than a mere tool. Given AI’s propensity to manage mundane tasks, professionals are afforded the opportunity to focus on more substantive aspects of their roles. This transition aligns well with societal trends that esteem human-created work, much like the allure of handcrafted goods, as a marker of value and skill.</w:t>
      </w:r>
      <w:r/>
    </w:p>
    <w:p>
      <w:r/>
      <w:r>
        <w:t>Yet, as the field evolves and AI systems grow more sophisticated, there are valid concerns regarding the sustainability of such roles. Experts caution that as AI capabilities proliferate, the need for human input in crafting prompts may decline. The intricacies of prompt engineering underscore the volatile nature of this new digital skill—what is in high demand today may transform or diminish in relevance tomorrow. This dynamic landscape, however, only strengthens the argument that proficiency in prompt crafting is a crucial aspect of contemporary digital competence.</w:t>
      </w:r>
      <w:r/>
    </w:p>
    <w:p>
      <w:r/>
      <w:r>
        <w:t>Navigating through the intricacies of prompt engineering may feel daunting, yet it remains an essential skill for anyone wishing to engage meaningfully with AI technologies. The ability to communicate effectively with AI could well determine the quality of information and insights one derives from these powerful systems. In an era defined by rapid technological advancement, fostering this new form of literacy is paramount to ensuring that AI serves as a reliable assistant, rather than a source of confusion or misinformation. Ultimately, the journey ahead requires not just technical understanding but also a keen sense of creativity and critical thinking—skills that will empower users to leverage AI’s capabilities to their fullest potential.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https://www.nin.rs/english/news/77902/prompt-engineering-how-to-make-artificial-intelligence-stop-saying-nonsense</w:t>
        </w:r>
      </w:hyperlink>
      <w:r>
        <w:t xml:space="preserve"> - Please view link - unable to able to access data</w:t>
      </w:r>
      <w:r/>
    </w:p>
    <w:p>
      <w:pPr>
        <w:pStyle w:val="ListNumber"/>
        <w:spacing w:line="240" w:lineRule="auto"/>
        <w:ind w:left="720"/>
      </w:pPr>
      <w:r/>
      <w:hyperlink r:id="rId11">
        <w:r>
          <w:rPr>
            <w:color w:val="0000EE"/>
            <w:u w:val="single"/>
          </w:rPr>
          <w:t>https://www.tomsguide.com/ai/10-chatgpt-prompts-thatll-turn-you-into-a-power-user</w:t>
        </w:r>
      </w:hyperlink>
      <w:r>
        <w:t xml:space="preserve"> - This article from Tom’s Guide highlights ten innovative ChatGPT prompts designed to enhance productivity, creativity, and decision-making, transforming users into chatbot power users. The prompts extend beyond generic use, offering tailored applications for both professional and personal life. Examples include role-playing as a negotiation coach for better salary talks, reverse-engineering TED Talks to improve storytelling, simulating expert debates for balanced perspectives, and creating customized productivity schedules. Additional prompts include standardizing chaotic workflows into SOPs, conducting pre-mortem project risk assessments, simplifying complex concepts using analogies, automating IT troubleshooting, crafting interactive stories, and building daily learning challenges for structured skill development. These prompts are versatile, boosting efficiency and engagement whether used for work tasks, learning, or family fun. The author, a seasoned prompt user, encourages experimentation with these tools to unlock the full potential of AI chatbots like ChatGPT, Perplexity, or Claude.</w:t>
      </w:r>
      <w:r/>
    </w:p>
    <w:p>
      <w:pPr>
        <w:pStyle w:val="ListNumber"/>
        <w:spacing w:line="240" w:lineRule="auto"/>
        <w:ind w:left="720"/>
      </w:pPr>
      <w:r/>
      <w:hyperlink r:id="rId13">
        <w:r>
          <w:rPr>
            <w:color w:val="0000EE"/>
            <w:u w:val="single"/>
          </w:rPr>
          <w:t>https://www.tomsguide.com/ai/i-test-chatgpt-for-a-living-7-secrets-to-instantly-up-your-prompt-game</w:t>
        </w:r>
      </w:hyperlink>
      <w:r>
        <w:t xml:space="preserve"> - This article, written by a professional AI prompt engineer, outlines seven key strategies to enhance the effectiveness of prompts when using ChatGPT and similar AI chatbots. The author highlights the importance of "role prompting," where assigning a specific identity to the AI improves response quality. "Chain-of-thought" prompting helps achieve better results for complex queries by guiding AI through a step-by-step process. Setting clear constraints and breaking down large tasks into smaller prompts improves output precision and clarity. Including examples, known as "few-shot prompting," helps the AI mimic specific tones or formats. Iteration is encouraged to refine prompts through trial and adjustment. Lastly, explicitly instructing the chatbot on the desired tone ensures more accurate and stylistically appropriate responses. These techniques transform interactions with AI chatbots from basic queries into a more nuanced and productive dialogue. Overall, mastering prompt engineering is portrayed not as a mysterious skill but as an essential form of digital literacy in maximizing AI capabilities.</w:t>
      </w:r>
      <w:r/>
    </w:p>
    <w:p>
      <w:pPr>
        <w:pStyle w:val="ListNumber"/>
        <w:spacing w:line="240" w:lineRule="auto"/>
        <w:ind w:left="720"/>
      </w:pPr>
      <w:r/>
      <w:hyperlink r:id="rId12">
        <w:r>
          <w:rPr>
            <w:color w:val="0000EE"/>
            <w:u w:val="single"/>
          </w:rPr>
          <w:t>https://www.tomsguide.com/ai/chatgpt/i-write-about-ai-for-a-living-heres-my-top-5-chatgpt-prompt-tips</w:t>
        </w:r>
      </w:hyperlink>
      <w:r>
        <w:t xml:space="preserve"> - An AI writer shares five key tips for crafting effective ChatGPT prompts, emphasizing both creativity and clarity in prompt engineering. First, collaborating with ChatGPT to develop refined prompts can improve outcomes, especially for complex tasks. Second, users should match the right prompt to the appropriate model, as different versions of ChatGPT handle tasks differently. Third, providing detailed context—such as assigning a role and specifying the audience—ensures clearer, more targeted responses. Fourth, using explicit language and supplying examples helps the AI better understand and replicate user expectations. Finally, the author encourages revisiting, revising, and refining prompts over time, as AI tools evolve and improve. The article underscores the importance of treating the AI as a creative partner and maintaining a mindset of experimentation to optimize effectiveness.</w:t>
      </w:r>
      <w:r/>
    </w:p>
    <w:p>
      <w:pPr>
        <w:pStyle w:val="ListNumber"/>
        <w:spacing w:line="240" w:lineRule="auto"/>
        <w:ind w:left="720"/>
      </w:pPr>
      <w:r/>
      <w:hyperlink r:id="rId14">
        <w:r>
          <w:rPr>
            <w:color w:val="0000EE"/>
            <w:u w:val="single"/>
          </w:rPr>
          <w:t>https://www.ft.com/content/85b528a8-282d-4479-a692-aa2b6f2e8dee</w:t>
        </w:r>
      </w:hyperlink>
      <w:r>
        <w:t xml:space="preserve"> - The document highlights the impact of generative AI on work life, detailing its potential and practical applications. The Financial Times’ Working It podcast created a mini-series to explore AI's capabilities and future implications. The key insights shared include: AI’s role in succession planning, prompting imaginative career planning of workers, and increased demand for 'prompt engineers' to optimize AI tool effectiveness. AI is viewed as a complement rather than a replacement for current jobs, taking over mundane tasks and allowing employees to focus on more meaningful work. The creation of human-crafted work could become a high-status symbol, much like handcrafted luxury goods. Generative AI's integration can enhance the recruitment experience, particularly benefiting introverted or neurodiverse candidates by offering avatar-based interviews.</w:t>
      </w:r>
      <w:r/>
    </w:p>
    <w:p>
      <w:pPr>
        <w:pStyle w:val="ListNumber"/>
        <w:spacing w:line="240" w:lineRule="auto"/>
        <w:ind w:left="720"/>
      </w:pPr>
      <w:r/>
      <w:hyperlink r:id="rId10">
        <w:r>
          <w:rPr>
            <w:color w:val="0000EE"/>
            <w:u w:val="single"/>
          </w:rPr>
          <w:t>https://time.com/6272103/ai-prompt-engineer-job/</w:t>
        </w:r>
      </w:hyperlink>
      <w:r>
        <w:t xml:space="preserve"> - A new, lucrative AI job, known as "prompt engineering," is emerging, with some positions offering salaries up to $335,000 annually. Prompt engineers are responsible for creating text-based prompts to optimize AI tool responses, a role that doesn't require a computer engineering degree or advanced coding skills. Anna Bernstein, a 29-year-old with a humanities background, exemplifies the potential of this career. Demand for AI-savvy workers is surging, with related job postings increasing significantly. Companies from tech startups like Anthropic to institutions like Boston Children’s Hospital are hiring for these roles. However, experts like Ethan Mollick caution that the demand for prompt engineers may diminish as AI systems evolve and self-generate prompts. Despite skepticism, the current high value placed on these positions reflects the growing importance of AI in various industries.</w:t>
      </w:r>
      <w:r/>
    </w:p>
    <w:p>
      <w:pPr>
        <w:pStyle w:val="ListNumber"/>
        <w:spacing w:line="240" w:lineRule="auto"/>
        <w:ind w:left="720"/>
      </w:pPr>
      <w:r/>
      <w:hyperlink r:id="rId15">
        <w:r>
          <w:rPr>
            <w:color w:val="0000EE"/>
            <w:u w:val="single"/>
          </w:rPr>
          <w:t>https://interviewkickstart.com/blogs/articles/key-prompt-engineering-skills-success</w:t>
        </w:r>
      </w:hyperlink>
      <w:r>
        <w:t xml:space="preserve"> - This article outlines six key skills essential for a successful career in generative AI, focusing on prompt engineering. The skills include: 1) Crafting effective prompts, which involves clear and specific instructions to guide AI responses; 2) Knowledge of AI ethics and bias, ensuring prompts do not reinforce harmful biases; 3) Advanced prompt engineering techniques, such as adaptive prompting and chain-of-thought prompting, to enhance AI performance; 4) Familiarity with AI language models, including natural language processing and machine learning; 5) Iterative refinement and optimization, involving continuous testing and adjustment of prompts; and 6) Technical skills, encompassing coding proficiency and understanding of AI model architectures. Mastery of these skills is crucial for professionals aiming to excel in the rapidly evolving field of generative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in.rs/english/news/77902/prompt-engineering-how-to-make-artificial-intelligence-stop-saying-nonsense" TargetMode="External"/><Relationship Id="rId10" Type="http://schemas.openxmlformats.org/officeDocument/2006/relationships/hyperlink" Target="https://time.com/6272103/ai-prompt-engineer-job/" TargetMode="External"/><Relationship Id="rId11" Type="http://schemas.openxmlformats.org/officeDocument/2006/relationships/hyperlink" Target="https://www.tomsguide.com/ai/10-chatgpt-prompts-thatll-turn-you-into-a-power-user" TargetMode="External"/><Relationship Id="rId12" Type="http://schemas.openxmlformats.org/officeDocument/2006/relationships/hyperlink" Target="https://www.tomsguide.com/ai/chatgpt/i-write-about-ai-for-a-living-heres-my-top-5-chatgpt-prompt-tips" TargetMode="External"/><Relationship Id="rId13" Type="http://schemas.openxmlformats.org/officeDocument/2006/relationships/hyperlink" Target="https://www.tomsguide.com/ai/i-test-chatgpt-for-a-living-7-secrets-to-instantly-up-your-prompt-game" TargetMode="External"/><Relationship Id="rId14" Type="http://schemas.openxmlformats.org/officeDocument/2006/relationships/hyperlink" Target="https://www.ft.com/content/85b528a8-282d-4479-a692-aa2b6f2e8dee" TargetMode="External"/><Relationship Id="rId15" Type="http://schemas.openxmlformats.org/officeDocument/2006/relationships/hyperlink" Target="https://interviewkickstart.com/blogs/articles/key-prompt-engineering-skills-succes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