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Young people turn to ChatGPT for crafting breakup texts amid AI dating boom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an era where artificial intelligence permeates aspects of everyday life, the murky waters of romantic relationships are increasingly influenced by tech. A remarkable anecdote reveals this trend: at a recent visit to a deli, a young man shared with a friend how he employs ChatGPT to navigate the complexities of modern dating, including crafting breakup texts. His casual admission—"I don't have words"—captures the essence of how AI is reshaping human interactions. While ChatGPT serves as a tool for smoothing the often awkward terrain of romance, it raises profound questions about emotional authenticity and the evolving nature of human connection.</w:t>
      </w:r>
      <w:r/>
    </w:p>
    <w:p>
      <w:r/>
      <w:r>
        <w:t>This encounter serves as a microcosm of a broader phenomenon. AI technologies today are rapidly transforming the dating landscape. Platforms such as Tinder, Hinge, and new AI matchmaking services like Rizz and SciMatch employ sophisticated algorithms to enhance user experiences, from optimizing dating profiles to personalising responses. The reliance on AI is particularly pronounced among younger generations, who appear increasingly comfortable seeking virtual assistance in their romantic pursuits. For some, the integration of AI into dating can help eliminate the dreaded "ghosting," a practice that leaves many with unresolved feelings and unanswered questions.</w:t>
      </w:r>
      <w:r/>
    </w:p>
    <w:p>
      <w:r/>
      <w:r>
        <w:t>However, this shift to AI in dating is not without its drawbacks. Critics argue it can lead to superficial connections, as users risk losing the ability to communicate their true feelings. A rising trend is noted involving AI companions—virtual entities marketed as "AI girlfriends"—which may perpetuate unhealthy norms, particularly among men seeking emotional fulfilment without investing in genuine human relationships. This raises concerns about the implications for mental health and the development of interpersonal skills, as users retreat further into the digital realm.</w:t>
      </w:r>
      <w:r/>
    </w:p>
    <w:p>
      <w:r/>
      <w:r>
        <w:t>Experts like Helen Fisher, a renowned anthropologist, have explored the biological underpinnings of love, demonstrating that human attraction is influenced by complex emotional and hormonal dynamics. In contrast, AI lacks the nuanced understanding of human emotions and relational expectations, suggesting that while it can offer logistical assistance, it cannot replicate the depth of personal connection. Indeed, the dilemma persists: do we prefer the convenience of chatbots, or do we long for authentic emotional exchanges?</w:t>
      </w:r>
      <w:r/>
    </w:p>
    <w:p>
      <w:r/>
      <w:r>
        <w:t>Moreover, the ethical considerations surrounding AI-driven relationships remain contentious. Discussions focus not only on data privacy but also the potential for AI to replace human relationships altogether. Users increasingly seek solace in these programmed connections, especially when traditional dating becomes fraught with challenges. Yet, while some studies have indicated potential benefits for mental well-being, the long-term implications of such interactions deserve careful scrutiny.</w:t>
      </w:r>
      <w:r/>
    </w:p>
    <w:p>
      <w:r/>
      <w:r>
        <w:t>Former Tinder CEO Renate Nyborg's venture into AI relationship coaching signifies an emerging model that seeks to promote real human connections rather than simulate them. Her new enterprise, Meeno, embodies a commitment to cultivating social skills, viewing empathetic AI as a facilitator of self-reflection rather than a replacement for human interaction.</w:t>
      </w:r>
      <w:r/>
    </w:p>
    <w:p>
      <w:r/>
      <w:r>
        <w:t>As the deli conversation illustrates, reliance on AI for emotionally charged communications can transform human relationships, but it may also strip away their soulful essence. The young man's method of using ChatGPT to produce a breakup message may seem pragmatic, but it raises the question of whether genuine emotional intelligence can be coded into algorithms. Our ever-evolving relationship with technology signals a need for balance—between leveraging innovations to navigate dating challenges and preserving the profound human experience of love and connection.</w:t>
      </w:r>
      <w:r/>
    </w:p>
    <w:p>
      <w:r/>
      <w:r>
        <w:t>Ultimately, while AI can assist in dating, it cannot replace the vulnerability, depth, and mutual understanding that define genuine relationships. As we tread further into this AI-assisted dating landscape, the collective challenge will be to ensure that while we may adopt new tools, we do not lose the very essence of what makes us human.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11">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https://www.techradar.com/computing/artificial-intelligence/people-are-using-chatgpt-to-write-breakup-texts-and-i-fear-for-our-future</w:t>
        </w:r>
      </w:hyperlink>
      <w:r>
        <w:t xml:space="preserve"> - Please view link - unable to able to access data</w:t>
      </w:r>
      <w:r/>
    </w:p>
    <w:p>
      <w:pPr>
        <w:pStyle w:val="ListNumber"/>
        <w:spacing w:line="240" w:lineRule="auto"/>
        <w:ind w:left="720"/>
      </w:pPr>
      <w:r/>
      <w:hyperlink r:id="rId10">
        <w:r>
          <w:rPr>
            <w:color w:val="0000EE"/>
            <w:u w:val="single"/>
          </w:rPr>
          <w:t>https://time.com/6457597/ai-dating/</w:t>
        </w:r>
      </w:hyperlink>
      <w:r>
        <w:t xml:space="preserve"> - This article discusses how AI technologies, such as Rizz Assistants and AI matchmakers, are transforming the dating landscape by offering personalized relationship advice and improving matchmaking algorithms. It highlights the use of AI in crafting dating profiles, suggesting responses for dating apps, and predicting compatibility through AI matchmakers like SciMatch and Iris Dating. The piece also touches upon the integration of AI in traditional dating apps like Tinder and the debates surrounding the effectiveness of these technologies in fostering genuine human connections.</w:t>
      </w:r>
      <w:r/>
    </w:p>
    <w:p>
      <w:pPr>
        <w:pStyle w:val="ListNumber"/>
        <w:spacing w:line="240" w:lineRule="auto"/>
        <w:ind w:left="720"/>
      </w:pPr>
      <w:r/>
      <w:hyperlink r:id="rId12">
        <w:r>
          <w:rPr>
            <w:color w:val="0000EE"/>
            <w:u w:val="single"/>
          </w:rPr>
          <w:t>https://www.marieclaire.co.uk/life/ai-girlfriends-dating-online-relationships</w:t>
        </w:r>
      </w:hyperlink>
      <w:r>
        <w:t xml:space="preserve"> - This article explores the rising trend of AI girlfriends and how they're reshaping romance while potentially reinforcing regressive gender norms. It examines how men are increasingly turning to AI companions for emotional and sexual fulfillment, with platforms like CandyAI and GetHoney.AI allowing users to customize AI personas. Experts voice concern that these AI interactions promote unrealistic expectations and the idea of women as subservient, ever-available beings, potentially leading to mental health consequences and diminishing interpersonal skills.</w:t>
      </w:r>
      <w:r/>
    </w:p>
    <w:p>
      <w:pPr>
        <w:pStyle w:val="ListNumber"/>
        <w:spacing w:line="240" w:lineRule="auto"/>
        <w:ind w:left="720"/>
      </w:pPr>
      <w:r/>
      <w:hyperlink r:id="rId13">
        <w:r>
          <w:rPr>
            <w:color w:val="0000EE"/>
            <w:u w:val="single"/>
          </w:rPr>
          <w:t>https://www.axios.com/2024/02/15/the-science-behind-falling-in-love-according-to-phd-helen-fisher</w:t>
        </w:r>
      </w:hyperlink>
      <w:r>
        <w:t xml:space="preserve"> - Helen Fisher, an anthropologist and chief science advisor for Match.com, has dedicated her career to understanding human behavior related to love and attraction. She posits that there are four basic styles of thinking and behaving linked with the dopamine, serotonin, testosterone, and estrogen systems. Fisher developed a widely-taken questionnaire to investigate mate selection, revealing that dopamine and serotonin-driven individuals are attracted to similar types, while those influenced by testosterone and estrogen are drawn to their opposites.</w:t>
      </w:r>
      <w:r/>
    </w:p>
    <w:p>
      <w:pPr>
        <w:pStyle w:val="ListNumber"/>
        <w:spacing w:line="240" w:lineRule="auto"/>
        <w:ind w:left="720"/>
      </w:pPr>
      <w:r/>
      <w:hyperlink r:id="rId11">
        <w:r>
          <w:rPr>
            <w:color w:val="0000EE"/>
            <w:u w:val="single"/>
          </w:rPr>
          <w:t>https://apnews.com/article/113df1b9ed069ed56162793b50f3a9fa</w:t>
        </w:r>
      </w:hyperlink>
      <w:r>
        <w:t xml:space="preserve"> - This article discusses how individuals are seeking romantic connections with AI companions, such as Joi from the app Paradot. It highlights the experiences of users who find solace in these AI relationships, especially when traditional dating is challenging. The piece also raises concerns about data privacy, ethical frameworks, and the potential for AI to displace human relationships, inhibiting personal growth. Despite these concerns, some studies suggest positive impacts on users' mental wellness and relationships.</w:t>
      </w:r>
      <w:r/>
    </w:p>
    <w:p>
      <w:pPr>
        <w:pStyle w:val="ListNumber"/>
        <w:spacing w:line="240" w:lineRule="auto"/>
        <w:ind w:left="720"/>
      </w:pPr>
      <w:r/>
      <w:hyperlink r:id="rId14">
        <w:r>
          <w:rPr>
            <w:color w:val="0000EE"/>
            <w:u w:val="single"/>
          </w:rPr>
          <w:t>https://www.ft.com/content/ae99e1d7-d72a-48fc-baca-d68c09ed73d4</w:t>
        </w:r>
      </w:hyperlink>
      <w:r>
        <w:t xml:space="preserve"> - Renate Nyborg, former CEO of Tinder, left her position in 2022 due to ethical concerns about the app, its culture, and the threats she received from disgruntled users. Nyborg’s goal was to create a product that helped people form real-world relationships, leading her to founding Meeno, an AI-powered relationship coaching tool. Meeno aims to combat loneliness by improving users' social skills rather than acting as a digital friend or romantic partner. The app invites self-reflection and personal development through empathetic AI conversations and strategies, designed under ethical principles to avoid addictive usage.</w:t>
      </w:r>
      <w:r/>
    </w:p>
    <w:p>
      <w:pPr>
        <w:pStyle w:val="ListNumber"/>
        <w:spacing w:line="240" w:lineRule="auto"/>
        <w:ind w:left="720"/>
      </w:pPr>
      <w:r/>
      <w:hyperlink r:id="rId15">
        <w:r>
          <w:rPr>
            <w:color w:val="0000EE"/>
            <w:u w:val="single"/>
          </w:rPr>
          <w:t>https://time.com/7094844/rizz/</w:t>
        </w:r>
      </w:hyperlink>
      <w:r>
        <w:t xml:space="preserve"> - An increasing number of individuals are experiencing 'dating app burnout,' as highlighted by a survey from Forbes Health. This sentiment led Roman Khaves and Joshua Miller to create Rizz, a dating app that leverages ChatGPT technology trained by professional dating coaches to suggest responses and offer messaging guidance. Rizz assists users throughout their dating journey by analyzing in-app message screenshots, providing advice on when to propose a meeting or move on. It is compatible with various messaging platforms, including iMessage and WhatsApp. The app has gained significant popularity in the U.S., ranking as one of the most downloaded dating apps with 1.5 million active monthly users.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echradar.com/computing/artificial-intelligence/people-are-using-chatgpt-to-write-breakup-texts-and-i-fear-for-our-future" TargetMode="External"/><Relationship Id="rId10" Type="http://schemas.openxmlformats.org/officeDocument/2006/relationships/hyperlink" Target="https://time.com/6457597/ai-dating/" TargetMode="External"/><Relationship Id="rId11" Type="http://schemas.openxmlformats.org/officeDocument/2006/relationships/hyperlink" Target="https://apnews.com/article/113df1b9ed069ed56162793b50f3a9fa" TargetMode="External"/><Relationship Id="rId12" Type="http://schemas.openxmlformats.org/officeDocument/2006/relationships/hyperlink" Target="https://www.marieclaire.co.uk/life/ai-girlfriends-dating-online-relationships" TargetMode="External"/><Relationship Id="rId13" Type="http://schemas.openxmlformats.org/officeDocument/2006/relationships/hyperlink" Target="https://www.axios.com/2024/02/15/the-science-behind-falling-in-love-according-to-phd-helen-fisher" TargetMode="External"/><Relationship Id="rId14" Type="http://schemas.openxmlformats.org/officeDocument/2006/relationships/hyperlink" Target="https://www.ft.com/content/ae99e1d7-d72a-48fc-baca-d68c09ed73d4" TargetMode="External"/><Relationship Id="rId15" Type="http://schemas.openxmlformats.org/officeDocument/2006/relationships/hyperlink" Target="https://time.com/7094844/rizz/"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