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Takahiro Yonemura’s Recycled Brain expands US reach with human-driven sci-fi storytelling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Takahiro Yonemura has emerged as a pivotal figure in the intersection of art and technology with his expansive work in science fiction manga, particularly his series “Recycled Brain.” As an AI researcher and educator, Yonemura's philosophy blends innovative technology with the intricacies of human experience, creating narratives that resonate deeply in today's ethical landscape. The series is now gaining attention in the US as it expands from its Japanese roots, appealing to a growing audience eager for thought-provoking stories that challenge perceptions of life and technology.</w:t>
      </w:r>
      <w:r/>
    </w:p>
    <w:p>
      <w:r/>
      <w:r>
        <w:t>“Recycled Brain” tells the story of Hayate Yamano and the dragon Viine, exploring profound questions such as the nature of existence and the implications of creating life through scientific advancement. The manga intricately weaves themes of advanced biotechnology, including iPS cell lifeforms and the ethical quandaries surrounding artificial intelligence. By doing so, it not only entertains but also provokes reflection on the potential futures facing humanity.</w:t>
      </w:r>
      <w:r/>
    </w:p>
    <w:p>
      <w:r/>
      <w:r>
        <w:t>Yonemura's approach is distinctive; he operates entirely without AI tools in his storytelling, preferring to rely on the richness of human imagination. He states, “In a world where the debate over AI’s role in creativity grows louder, I am committed to proving that human-driven storytelling can still surprise both readers and machines.” This commitment to authenticity sets him apart in an era where artificial intelligence increasingly intrudes into creative spaces, prompting questions about originality and the essence of creativity itself.</w:t>
      </w:r>
      <w:r/>
    </w:p>
    <w:p>
      <w:r/>
      <w:r>
        <w:t>The series has recently reached new milestones, with Part 2 of “Recycled Brain: Life from Another World” now available for pre-order, set to release in January 2026. Moreover, Yonemura has also published a significant academic article titled “Does AI Exhibit Emotional Behavior Without Having Emotions?” in the DiVA Journal, further demonstrating his dual commitment to academia and creative storytelling. Additionally, a soundtrack mini-album inspired by the series, “Beyond Ever After (Recycled Brain – Life from Another World),” has been launched on major music platforms, marking an innovative fusion of narrative and sound.</w:t>
      </w:r>
      <w:r/>
    </w:p>
    <w:p>
      <w:r/>
      <w:r>
        <w:t xml:space="preserve">Beyond his manga endeavors, Dr. Yonemura holds a Doctor of Engineering from Kindai University and is a prominent figure in both Japanese and international academic circles. His extensive body of work not only highlights his prowess in many fields—including education and music—but also underlines a broader dialogue between art and science, which he navigates with skill and insight. </w:t>
      </w:r>
      <w:r/>
    </w:p>
    <w:p>
      <w:r/>
      <w:r>
        <w:t>As “Recycled Brain” makes its foray into the global market, Dr. Takahiro Yonemura stands as a testament to the potential of storytelling that bridges the realms of technology and human experience. Both Part 1 of the series, currently available, and its forthcoming sequel, aim to captivate audiences while spurring vital conversations about the future of existence and the role of creation in an ever-evolving technological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https://www.isstories.com/2025/06/10/manga-recycled-brain-us-media-spotlights-japanese-ai-researchers-68-books/</w:t>
        </w:r>
      </w:hyperlink>
      <w:r>
        <w:t xml:space="preserve"> - Please view link - unable to able to access data</w:t>
      </w:r>
      <w:r/>
    </w:p>
    <w:p>
      <w:pPr>
        <w:pStyle w:val="ListNumber"/>
        <w:spacing w:line="240" w:lineRule="auto"/>
        <w:ind w:left="720"/>
      </w:pPr>
      <w:r/>
      <w:hyperlink r:id="rId13">
        <w:r>
          <w:rPr>
            <w:color w:val="0000EE"/>
            <w:u w:val="single"/>
          </w:rPr>
          <w:t>https://recyclebrain.fun/</w:t>
        </w:r>
      </w:hyperlink>
      <w:r>
        <w:t xml:space="preserve"> - The official website for 'Recycled Brain' provides comprehensive information about the manga series, including its storyline, character details, and author insights. The site features a gallery showcasing illustrations and offers purchasing options for both Japanese and English editions. It also highlights the author's philosophy on creativity and his commitment to human-driven storytelling, emphasizing the blend of science fiction and ethical exploration within the narrative.</w:t>
      </w:r>
      <w:r/>
    </w:p>
    <w:p>
      <w:pPr>
        <w:pStyle w:val="ListNumber"/>
        <w:spacing w:line="240" w:lineRule="auto"/>
        <w:ind w:left="720"/>
      </w:pPr>
      <w:r/>
      <w:hyperlink r:id="rId10">
        <w:r>
          <w:rPr>
            <w:color w:val="0000EE"/>
            <w:u w:val="single"/>
          </w:rPr>
          <w:t>https://www.anitrendz.com/news/2024/11/12/eigomanga-partners-with-takahiro-yonemura-to-publish-recycled-brain-manga-series</w:t>
        </w:r>
      </w:hyperlink>
      <w:r>
        <w:t xml:space="preserve"> - Anitrendz reports on the partnership between eigoMANGA and Takahiro Yonemura to publish the 'Recycled Brain' manga series. The article details the release schedule, with the first volume set for January 29, 2025, and provides insights into the manga's themes, including biotechnology and moral dilemmas. It also mentions Yonemura's previous works and his background in engineering and academia, highlighting his unique approach to storytelling that merges science and fiction.</w:t>
      </w:r>
      <w:r/>
    </w:p>
    <w:p>
      <w:pPr>
        <w:pStyle w:val="ListNumber"/>
        <w:spacing w:line="240" w:lineRule="auto"/>
        <w:ind w:left="720"/>
      </w:pPr>
      <w:r/>
      <w:hyperlink r:id="rId11">
        <w:r>
          <w:rPr>
            <w:color w:val="0000EE"/>
            <w:u w:val="single"/>
          </w:rPr>
          <w:t>https://www.barnesandnoble.com/w/recycled-brain-part-one-takahiro-yonemura/1145456965</w:t>
        </w:r>
      </w:hyperlink>
      <w:r>
        <w:t xml:space="preserve"> - Barnes &amp; Noble's product page for 'Recycled Brain Part One' offers a detailed description of the manga's plot, focusing on Hayate Yamano's role as a guide in a theme park featuring custom life forms like dragons and pegasuses. The page discusses the narrative's exploration of ethical questions and the impact of biotechnology on society. It also provides information about the author, Takahiro Yonemura, including his educational background and previous publications.</w:t>
      </w:r>
      <w:r/>
    </w:p>
    <w:p>
      <w:pPr>
        <w:pStyle w:val="ListNumber"/>
        <w:spacing w:line="240" w:lineRule="auto"/>
        <w:ind w:left="720"/>
      </w:pPr>
      <w:r/>
      <w:hyperlink r:id="rId12">
        <w:r>
          <w:rPr>
            <w:color w:val="0000EE"/>
            <w:u w:val="single"/>
          </w:rPr>
          <w:t>https://www.previewsworld.com/Catalog/NOV242023</w:t>
        </w:r>
      </w:hyperlink>
      <w:r>
        <w:t xml:space="preserve"> - Previews World lists 'Recycled Brain GN Part 01' in its catalog, providing a brief overview of the manga's premise. The description highlights the creation of custom life forms and the ensuing conflict that threatens civilization. The listing includes publication details, such as the release date of January 29, 2025, and the price point of $19.95, catering to collectors and fans interested in upcoming releases.</w:t>
      </w:r>
      <w:r/>
    </w:p>
    <w:p>
      <w:pPr>
        <w:pStyle w:val="ListNumber"/>
        <w:spacing w:line="240" w:lineRule="auto"/>
        <w:ind w:left="720"/>
      </w:pPr>
      <w:r/>
      <w:hyperlink r:id="rId15">
        <w:r>
          <w:rPr>
            <w:color w:val="0000EE"/>
            <w:u w:val="single"/>
          </w:rPr>
          <w:t>https://www.midtowncomics.com/product/2385186</w:t>
        </w:r>
      </w:hyperlink>
      <w:r>
        <w:t xml:space="preserve"> - Midtown Comics features 'Recycled Brain Part 1 GN' in its inventory, offering a concise description of the manga's storyline. The entry emphasizes the creation of custom life forms and the subsequent attack that leads to a moral and existential crisis. It provides publication details, including the release date of January 29, 2025, and the ISBN number, facilitating easy identification for potential buyers.</w:t>
      </w:r>
      <w:r/>
    </w:p>
    <w:p>
      <w:pPr>
        <w:pStyle w:val="ListNumber"/>
        <w:spacing w:line="240" w:lineRule="auto"/>
        <w:ind w:left="720"/>
      </w:pPr>
      <w:r/>
      <w:hyperlink r:id="rId14">
        <w:r>
          <w:rPr>
            <w:color w:val="0000EE"/>
            <w:u w:val="single"/>
          </w:rPr>
          <w:t>https://coverentrepreneur.com/takahiro-yonemura-bridging-ai-dragons-and-mangathe-visionary-creator-behind-groundbreaking-comics-and-ai-innovation/</w:t>
        </w:r>
      </w:hyperlink>
      <w:r>
        <w:t xml:space="preserve"> - Cover Entrepreneur profiles Takahiro Yonemura, highlighting his dual expertise in artificial intelligence and manga creation. The article discusses his educational background, including his Doctor of Engineering degree from Kindai University, and his venture, Inazuma Corporation. It delves into his creative process, emphasizing his commitment to human-driven storytelling and his ability to integrate technical knowledge into compelling narratives, as exemplified in 'Recycled Brain'.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sstories.com/2025/06/10/manga-recycled-brain-us-media-spotlights-japanese-ai-researchers-68-books/" TargetMode="External"/><Relationship Id="rId10" Type="http://schemas.openxmlformats.org/officeDocument/2006/relationships/hyperlink" Target="https://www.anitrendz.com/news/2024/11/12/eigomanga-partners-with-takahiro-yonemura-to-publish-recycled-brain-manga-series" TargetMode="External"/><Relationship Id="rId11" Type="http://schemas.openxmlformats.org/officeDocument/2006/relationships/hyperlink" Target="https://www.barnesandnoble.com/w/recycled-brain-part-one-takahiro-yonemura/1145456965" TargetMode="External"/><Relationship Id="rId12" Type="http://schemas.openxmlformats.org/officeDocument/2006/relationships/hyperlink" Target="https://www.previewsworld.com/Catalog/NOV242023" TargetMode="External"/><Relationship Id="rId13" Type="http://schemas.openxmlformats.org/officeDocument/2006/relationships/hyperlink" Target="https://recyclebrain.fun/" TargetMode="External"/><Relationship Id="rId14" Type="http://schemas.openxmlformats.org/officeDocument/2006/relationships/hyperlink" Target="https://coverentrepreneur.com/takahiro-yonemura-bridging-ai-dragons-and-mangathe-visionary-creator-behind-groundbreaking-comics-and-ai-innovation/" TargetMode="External"/><Relationship Id="rId15" Type="http://schemas.openxmlformats.org/officeDocument/2006/relationships/hyperlink" Target="https://www.midtowncomics.com/product/23851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