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Precision AI’s autonomous drones cut pesticide use by 83% in field trials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Precision AI is carving a niche in the agricultural technology sector with its innovative approach to drone-assisted farming. The company claims its autonomous aerial system is designed not only to aid farmers in making more informed decisions but also to significantly reduce operational costs. Daniel McCann, the CEO of Precision AI, highlights the real-time capabilities of their technology, which combines artificial intelligence with advanced imaging systems. This setup allows the drone to scan fields autonomously, successfully distinguishing between crops and weeds. McCann asserts, “The AI actually runs in real-time… It can actually differentiate between weeds and crop and precision spray just when there’s weeds present.”</w:t>
      </w:r>
      <w:r/>
    </w:p>
    <w:p>
      <w:r/>
      <w:r>
        <w:t>This capability presents notable advantages over traditional ground-based sprayers, including a significant reduction in soil compaction and increased timing flexibility in agricultural applications. In a comparative trial between their aerial technology and conventional ground spraying methods, Precision AI reported an impressive 83% reduction in pesticide use without compromising weed control efficacy. McCann indicates that the company is currently conducting additional field trials, anticipating a limited commercial rollout of their technology by 2026, with broader availability expected the following year.</w:t>
      </w:r>
      <w:r/>
    </w:p>
    <w:p>
      <w:r/>
      <w:r>
        <w:t>The concept of using drones in precision agriculture is not novel; however, the continual advancement of these technologies underscores a growing trend within the industry. For instance, other companies like Rotor Technologies and Guardian Agriculture are also making strides in this field. Rotor Technologies is working on unmanned helicopters capable of crop spraying and emergency applications, showcasing prototypes that prioritise safety and efficiency in agricultural practices. Their innovations are part of a broader push to enhance the traditional methods of aerial application, especially in light of the high accident rates associated with human-piloted crop dusters.</w:t>
      </w:r>
      <w:r/>
    </w:p>
    <w:p>
      <w:r/>
      <w:r>
        <w:t>Guardian Agriculture's SC1 is another noteworthy development in this space. Recently approved by the FAA, the SC1 is an electric vertical take-off and landing (eVTOL) aircraft designed for efficient crop dusting operations. With a payload capacity of 200 pounds and the ability to cover up to 60 acres per hour, it offers a promising alternative to both traditional aircraft and smaller drones. Together, these technologies reflect a shift towards more automated and precise agricultural practices, utilising advanced data analytics and AI-driven insights.</w:t>
      </w:r>
      <w:r/>
    </w:p>
    <w:p>
      <w:r/>
      <w:r>
        <w:t>The advantages of employing drones in precision agriculture extend beyond simply applying pesticides and fertilisers more effectively. Drones equipped with high-resolution cameras and sensors enable the detailed monitoring of crop health, soil conditions, and nutrient levels, which is crucial for optimising resource usage and enhancing productivity. The data captured allows for timely interventions—such as addressing pest infestations or nutrient deficiencies—thereby minimizing chemical usage and fostering sustainable farming.</w:t>
      </w:r>
      <w:r/>
    </w:p>
    <w:p>
      <w:r/>
      <w:r>
        <w:t>The transformative potential of drones, powered by AI, is significant. Research suggests that AI-enhanced farming could yield a stunning increase in global productivity, potentially raising crop yields by up to 70% by 2050 and diminishing pesticide applications by as much as 90%. With these tools at their disposal, farmers are increasingly equipped to manage their resources more judiciously while contributing to a more sustainable agricultural future.</w:t>
      </w:r>
      <w:r/>
    </w:p>
    <w:p>
      <w:r/>
      <w:r>
        <w:t>However, the integration of these high-tech solutions isn't without challenges. The initial investment required for adopting AI and drone technology can be a substantial barrier, particularly for smaller farms. Moreover, accessibility to such advanced tools can be limited in rural areas, hindering widespread adoption. Despite these hurdles, the overall trajectory points toward a future where autonomous equipment and AI not only revolutionize agricultural practices but also play a critical role in addressing global food security issues.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https://www.brownfieldagnews.com/news/precision-ai-advancing-drone-capabilities/</w:t>
        </w:r>
      </w:hyperlink>
      <w:r>
        <w:t xml:space="preserve"> - Please view link - unable to able to access data</w:t>
      </w:r>
      <w:r/>
    </w:p>
    <w:p>
      <w:pPr>
        <w:pStyle w:val="ListNumber"/>
        <w:spacing w:line="240" w:lineRule="auto"/>
        <w:ind w:left="720"/>
      </w:pPr>
      <w:r/>
      <w:hyperlink r:id="rId11">
        <w:r>
          <w:rPr>
            <w:color w:val="0000EE"/>
            <w:u w:val="single"/>
          </w:rPr>
          <w:t>https://www.apnews.com/article/9af9228206bf9fd3598d10c8a243fab5</w:t>
        </w:r>
      </w:hyperlink>
      <w:r>
        <w:t xml:space="preserve"> - Rotor Technologies, established in 2021, is developing unmanned helicopters for agricultural and emergency applications, including crop spraying and firefighting. The company has created two prototypes named Sprayhawks and aims to have 20 market-ready units next year. These autonomous helicopters, derived from Robinson R44 models, replace traditional seating with sophisticated flight control systems, cameras, laser-sensing technology, and radar altimeters, enhancing night vision and flight safety. Rotor's initiative seeks to improve upon current agricultural practices dominated by drones, offering a safer alternative to human-piloted crop dusters, which have a high accident rate. The agricultural sector shows significant interest in these developments due to their potential to cover larger areas than small drones and improve operational safety. This innovation mirrors similar efforts by other companies, such as California-based Pyka, which has also developed autonomous crop-spraying aircraft. Rotor's initiative will be demonstrated publicly at an upcoming agricultural aviation trade show in Texas. The company faces challenges in scaling production and securing necessary regulatory approvals but is optimistic about meeting the high demand in both the United States and international markets.</w:t>
      </w:r>
      <w:r/>
    </w:p>
    <w:p>
      <w:pPr>
        <w:pStyle w:val="ListNumber"/>
        <w:spacing w:line="240" w:lineRule="auto"/>
        <w:ind w:left="720"/>
      </w:pPr>
      <w:r/>
      <w:hyperlink r:id="rId12">
        <w:r>
          <w:rPr>
            <w:color w:val="0000EE"/>
            <w:u w:val="single"/>
          </w:rPr>
          <w:t>https://time.com/7094876/guardian-agriculture-sc1/</w:t>
        </w:r>
      </w:hyperlink>
      <w:r>
        <w:t xml:space="preserve"> - Guardian Agriculture has developed SC1, the first commercially available electric vertical take-off and landing (eVTOL) aircraft for crop dusting, which recently received FAA approval. Addressing the limitations of traditional aircraft and commercial drones for crop spraying, the fully autonomous SC1 carries up to 200 pounds of fertilizer or pesticides and can cover 60 acres per hour with precise application. The 600-pound vehicle aims to provide farmers with an efficient and cost-effective solution to meet their needs. Currently operating in California, the SC1 is designed to enhance the effectiveness and targeting of crop spraying, significantly benefiting commercial farmers.</w:t>
      </w:r>
      <w:r/>
    </w:p>
    <w:p>
      <w:pPr>
        <w:pStyle w:val="ListNumber"/>
        <w:spacing w:line="240" w:lineRule="auto"/>
        <w:ind w:left="720"/>
      </w:pPr>
      <w:r/>
      <w:hyperlink r:id="rId10">
        <w:r>
          <w:rPr>
            <w:color w:val="0000EE"/>
            <w:u w:val="single"/>
          </w:rPr>
          <w:t>https://clearspot.ai/role-of-ai-powered-drones-in-precision-agriculture/</w:t>
        </w:r>
      </w:hyperlink>
      <w:r>
        <w:t xml:space="preserve"> - Unmanned aerial vehicles (UAVs), colloquially known as drones, are indispensable assets in precision farming. These aircraft, devoid of human pilots, are either remotely controlled by operators or autonomously guided through AI algorithms. Equipped with high-resolution cameras and sensors, drones capture detailed aerial data, empowering farmers to remotely monitor crop health, identify pest infestations, and evaluate nutrient levels. The data-driven insights derived from drone technology not only optimize resource utilization but also enhance productivity in precision agriculture. Furthermore, drones facilitate the precise application of inputs such as fertilizers, pesticides, and herbicides, curbing chemical wastage and environmental impact. Additionally, they contribute to soil analysis, livestock monitoring, and efficient farm surveillance. With their ability to save time and labor, drones have emerged as indispensable assets in the realm of precision agriculture, revolutionizing traditional farming practices.</w:t>
      </w:r>
      <w:r/>
    </w:p>
    <w:p>
      <w:pPr>
        <w:pStyle w:val="ListNumber"/>
        <w:spacing w:line="240" w:lineRule="auto"/>
        <w:ind w:left="720"/>
      </w:pPr>
      <w:r/>
      <w:hyperlink r:id="rId13">
        <w:r>
          <w:rPr>
            <w:color w:val="0000EE"/>
            <w:u w:val="single"/>
          </w:rPr>
          <w:t>https://aibnb.com/precision-farming-with-autonomous-equipment-and-drones-in-agriculture-ai/</w:t>
        </w:r>
      </w:hyperlink>
      <w:r>
        <w:t xml:space="preserve"> - Precision farming, driven by AI and drones, is transforming the industry. It enables farmers to make data-driven decisions, optimizing resources and boosting crop yields. The use of aerial imagery for agriculture allows for early detection of crop health issues. This reduces the need for harmful chemicals and fertilizers. The integration of AI in crop health monitoring empowers farmers to make informed choices. This minimizes waste and reduces the environmental impact of farming. Moreover, autonomous farm machinery helps in conserving water and reducing soil erosion. This leads to more sustainable farming practices. Some of the key environmental benefits of precision farming include: Reduced chemical use, Optimized water consumption, Improved soil health. By adopting precision farming, farmers contribute to a more sustainable food system. They reduce their environmental footprint while enhancing crop yields and quality. As the industry evolves, autonomous equipment, drones, and AI will be vital in shaping sustainable agriculture’s future.</w:t>
      </w:r>
      <w:r/>
    </w:p>
    <w:p>
      <w:pPr>
        <w:pStyle w:val="ListNumber"/>
        <w:spacing w:line="240" w:lineRule="auto"/>
        <w:ind w:left="720"/>
      </w:pPr>
      <w:r/>
      <w:hyperlink r:id="rId14">
        <w:r>
          <w:rPr>
            <w:color w:val="0000EE"/>
            <w:u w:val="single"/>
          </w:rPr>
          <w:t>https://www.agbolt.com/post/precision-farming-how-ai-and-drones-are-reshaping-agriculture</w:t>
        </w:r>
      </w:hyperlink>
      <w:r>
        <w:t xml:space="preserve"> - The data-driven decisions empowered by this technology lead to optimized resource usage and increased productivity in precision agriculture. Moreover, drones facilitate the precision application of inputs like fertilizers, pesticides, and herbicides, reducing chemical wastage and environmental impact while aiding in soil analysis, livestock monitoring, and efficient farm scouting. Time and labor savings make drones invaluable tools for precision agriculture. How Integration of AI and Drones is Reshaping Agriculture Some of the key uses of AI and drones in precision farming are mentioned below: Data Collection and Analysis Precision farming relies on data collection and precision applications. Drones act as frontline data collectors, efficiently monitoring farms and gathering crucial information on crop health, soil conditions, water availability, and pest infestations using various sensors. AI processes and scrutinizes the collected data, providing valuable insights and trends that may go unnoticed by humans. This data-driven analysis empowers farmers to make well-informed decisions and optimize their farming practices. Crop Monitoring and Management The ability of drones to fly autonomously and tirelessly over farms enables them to monitor farms at regular intervals. AI can automatically identify specific plant diseases, nutrient deficiencies, or stress factors, enabling specialists to apply precise treatments only where necessary. This automated monitoring helps reduce chemical usage, minimize waste, and promote the adoption of sustainable farming practices. Precision Application of Inputs Using data collected from drones alongside historical and environmental information, AI algorithms can generate optimized plans for the precise application of fertilizers, pesticides, and irrigation. Drones and AI can then execute these plans with accuracy, ensuring strategic distribution of inputs and minimizing environmental impact and costs. Yield Prediction and Optimization AI analyzes data from drones, weather patterns, and historical records to predict crop yields more accurately. This information enables farmers to plan harvest logistics, estimate revenues, and optimize resource allocation for better overall productivity. Land and Resource Management The integration of AI and drones helps assess soil health, identify areas prone to erosion, and manage water resources effectively, promoting sustainable land use and conserving valuable natural resources. Autonomous Farming Operations Advances in autonomous drones and AI can automate farming operations, leading to decreased human supervision and intervention and overall efficiency improvements. Key Challenges for AI and Drones in Precision Farming While AI and drones offer tremendous potential for precision farming, they also face several key challenges that need to be addressed for their successful integration and widespread adoption: Cost and Accessibility: The initial investment in AI and drone technology can be significant, making it a barrier for smaller or resource-constrained farms. Additionally, access to advanced technology, especially in rural areas, may be limited, hindering its widespread implementation.</w:t>
      </w:r>
      <w:r/>
    </w:p>
    <w:p>
      <w:pPr>
        <w:pStyle w:val="ListNumber"/>
        <w:spacing w:line="240" w:lineRule="auto"/>
        <w:ind w:left="720"/>
      </w:pPr>
      <w:r/>
      <w:hyperlink r:id="rId15">
        <w:r>
          <w:rPr>
            <w:color w:val="0000EE"/>
            <w:u w:val="single"/>
          </w:rPr>
          <w:t>https://zipdo.co/research/ai-in-the-ag-industry-statistics/</w:t>
        </w:r>
      </w:hyperlink>
      <w:r>
        <w:t xml:space="preserve"> - AI in agriculture is projected to increase global GDP by $15.7 trillion by 2030. AI-enabled precision farming can reduce pesticide usage by up to 90%. By 2050, AI technologies could increase crop yields by 70% globally. AI can predict crop yields with 75-95% accuracy. AI-powered robots have the potential to perform delicate tasks like fruit picking with 90% accuracy. AI algorithms can detect diseases in crops with up to 98% accuracy. AI-powered drones can monitor and analyze crop health over 100 acres in just 10 minutes. AI can help reduce water usage in agriculture by up to 30%. AI can optimize planting patterns to increase crop yields by up to 20%. AI-powered soil sensors can reduce fertilizer usage by 30%. AI can help reduce post-harvest losses by up to 30%. AI-driven weather forecasting can improve accuracy by up to 25%. AI can analyze satellite imagery to detect irrigation issues with 90% accuracy. AI-enabled crop monitoring can reduce labor costs by up to 50%. AI can help farmers reduce greenhouse gas emissions by up to 50%. Move over Farmer John, there’s a new sheriff in town – Artificial Intelligence is revolutionizing the agriculture industry faster than you can say ‘crop yield.’ With projections indicating a jaw-dropping $15.7 trillion boost to global GDP by 2030 thanks to AI, it’s clear that science fiction has officially become science fact. From precision farming slashing pesticide use to AI-powered robots delicately plucking fruits with ninja-like accuracy, the future of farming is looking smarter than ever. So buckle up your overalls and prepare to be amazed by how AI is sowing the seeds of innovation in the fields of tomorrow!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ownfieldagnews.com/news/precision-ai-advancing-drone-capabilities/" TargetMode="External"/><Relationship Id="rId10" Type="http://schemas.openxmlformats.org/officeDocument/2006/relationships/hyperlink" Target="https://clearspot.ai/role-of-ai-powered-drones-in-precision-agriculture/" TargetMode="External"/><Relationship Id="rId11" Type="http://schemas.openxmlformats.org/officeDocument/2006/relationships/hyperlink" Target="https://www.apnews.com/article/9af9228206bf9fd3598d10c8a243fab5" TargetMode="External"/><Relationship Id="rId12" Type="http://schemas.openxmlformats.org/officeDocument/2006/relationships/hyperlink" Target="https://time.com/7094876/guardian-agriculture-sc1/" TargetMode="External"/><Relationship Id="rId13" Type="http://schemas.openxmlformats.org/officeDocument/2006/relationships/hyperlink" Target="https://aibnb.com/precision-farming-with-autonomous-equipment-and-drones-in-agriculture-ai/" TargetMode="External"/><Relationship Id="rId14" Type="http://schemas.openxmlformats.org/officeDocument/2006/relationships/hyperlink" Target="https://www.agbolt.com/post/precision-farming-how-ai-and-drones-are-reshaping-agriculture" TargetMode="External"/><Relationship Id="rId15" Type="http://schemas.openxmlformats.org/officeDocument/2006/relationships/hyperlink" Target="https://zipdo.co/research/ai-in-the-ag-industry-statistic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