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Cutting-edge VR brings the Titanic’s final moments to life in south London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'Legend of the Titanic' exhibition, opening on 25 July at Dock X in Canada Water, south London, offers visitors a cutting-edge immersive experience into one of history’s most famous maritime tragedies. Using advanced virtual reality and 360-degree projection technology, the exhibition allows attendees to witness the Titanic’s fateful journey in chilling detail. One poignant moment recreated is the survivors’ reported sight and sound of the ship’s orchestra continuing to play music even as the vessel was sinking, adding a deeply human element to the technological spectacle.</w:t>
      </w:r>
      <w:r/>
    </w:p>
    <w:p>
      <w:r/>
      <w:r>
        <w:t>The creation of 'Legend of the Titanic' was a substantial undertaking, involving over 55 animators working for more than ten months to develop the highly detailed projection and VR experiences. This meticulous production aims to immerse visitors in the grandness of the Titanic’s spaces and the intensity of its tragic end. The exhibition combines state-of-the-art 360-degree projection mapping with augmented reality and interactive storytelling to bring the story vividly to life.</w:t>
      </w:r>
      <w:r/>
    </w:p>
    <w:p>
      <w:r/>
      <w:r>
        <w:t>Visitors can explore historical artefacts alongside highly realistic recreations of the ship’s interiors through this multimedia approach. The exhibition includes a Metaverse journey enabling users to engage with the Titanic’s legacy on a digital platform, expanding the experience beyond physical boundaries. This blend of technology and history seeks to deepen public understanding and emotional connection with the events of 1912.</w:t>
      </w:r>
      <w:r/>
    </w:p>
    <w:p>
      <w:r/>
      <w:r>
        <w:t>The London exhibition sits among a growing number of immersive Titanic exhibits, but stands out for its integration of VR tributes to the ship’s band and its use of interactive video mapping techniques to animate key moments like the iceberg collision. Unlike other shows focused on artefacts or documentary storytelling, 'Legend of the Titanic' emphasises a sensory and emotional immersion that combines spectacle with historical narrative.</w:t>
      </w:r>
      <w:r/>
    </w:p>
    <w:p>
      <w:r/>
      <w:r>
        <w:t>While another forthcoming Titanic exhibition at Olympia West in Hammersmith Road offers visitors a more traditional experience with recreations and genuine artefacts, the innovative VR approach in Dock X spotlights how technology can transform historical education and remembrance. Meanwhile, other immersive experiences in London, such as 'Titanic: Echoes from the Past' at Camden High Street, mix VR storytelling with fictional elements and discovery-based interaction, showing the diverse ways the Titanic continues to captivate public imagination.</w:t>
      </w:r>
      <w:r/>
    </w:p>
    <w:p>
      <w:r/>
      <w:r>
        <w:t>Overall, the 'Legend of the Titanic' exhibition exemplifies how modern immersive technologies can provide fresh perspectives on well-known historical tragedies, blending factual artefacts, digital recreation, and emotional storytelling to engage audiences of all ages in the enduring legend of the Titanic.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https://www.independent.co.uk/tv/culture/london-titanic-exhibition-vr-video-b2795305.html</w:t>
        </w:r>
      </w:hyperlink>
      <w:r>
        <w:t xml:space="preserve"> - Please view link - unable to able to access data</w:t>
      </w:r>
      <w:r/>
    </w:p>
    <w:p>
      <w:pPr>
        <w:pStyle w:val="ListNumber"/>
        <w:spacing w:line="240" w:lineRule="auto"/>
        <w:ind w:left="720"/>
      </w:pPr>
      <w:r/>
      <w:hyperlink r:id="rId10">
        <w:r>
          <w:rPr>
            <w:color w:val="0000EE"/>
            <w:u w:val="single"/>
          </w:rPr>
          <w:t>https://legend-of-titanic.com/london/</w:t>
        </w:r>
      </w:hyperlink>
      <w:r>
        <w:t xml:space="preserve"> - The 'Legend of Titanic' exhibition in London offers an immersive experience that brings the ship's story to life through artefacts, 360º projection mapping, augmented reality, and a Metaverse journey. Visitors can explore the Titanic's grand spaces, witness its tragic end, and engage with interactive storytelling. The exhibition opens on 25 July at Dock X in Canada Water, south London. (</w:t>
      </w:r>
      <w:hyperlink r:id="rId15">
        <w:r>
          <w:rPr>
            <w:color w:val="0000EE"/>
            <w:u w:val="single"/>
          </w:rPr>
          <w:t>legend-of-titanic.com</w:t>
        </w:r>
      </w:hyperlink>
      <w:r>
        <w:t>)</w:t>
      </w:r>
      <w:r/>
    </w:p>
    <w:p>
      <w:pPr>
        <w:pStyle w:val="ListNumber"/>
        <w:spacing w:line="240" w:lineRule="auto"/>
        <w:ind w:left="720"/>
      </w:pPr>
      <w:r/>
      <w:hyperlink r:id="rId11">
        <w:r>
          <w:rPr>
            <w:color w:val="0000EE"/>
            <w:u w:val="single"/>
          </w:rPr>
          <w:t>https://feverup.com/m/361338</w:t>
        </w:r>
      </w:hyperlink>
      <w:r>
        <w:t xml:space="preserve"> - 'The Legend of the Titanic Exhibition' in London is an immersive experience that combines history with technology. It features historic artefacts, a 360º immersive video mapping hall, virtual reality tributes to the Titanic’s band, and a Metaverse journey showcasing the ship's grandeur. The exhibition opens on 25 July at Dock X, Canada Water. (</w:t>
      </w:r>
      <w:hyperlink r:id="rId16">
        <w:r>
          <w:rPr>
            <w:color w:val="0000EE"/>
            <w:u w:val="single"/>
          </w:rPr>
          <w:t>feverup.com</w:t>
        </w:r>
      </w:hyperlink>
      <w:r>
        <w:t>)</w:t>
      </w:r>
      <w:r/>
    </w:p>
    <w:p>
      <w:pPr>
        <w:pStyle w:val="ListNumber"/>
        <w:spacing w:line="240" w:lineRule="auto"/>
        <w:ind w:left="720"/>
      </w:pPr>
      <w:r/>
      <w:hyperlink r:id="rId12">
        <w:r>
          <w:rPr>
            <w:color w:val="0000EE"/>
            <w:u w:val="single"/>
          </w:rPr>
          <w:t>https://titanic.london/</w:t>
        </w:r>
      </w:hyperlink>
      <w:r>
        <w:t xml:space="preserve"> - The 'Titanic Exhibition' in London offers a comprehensive journey through the Titanic's story, from its construction to the wreck site. Visitors can explore recreations of the ship's features, view genuine artefacts, and engage with interactive exhibits. The exhibition is set to open soon at Olympia West, Hammersmith Road, London. (</w:t>
      </w:r>
      <w:hyperlink r:id="rId17">
        <w:r>
          <w:rPr>
            <w:color w:val="0000EE"/>
            <w:u w:val="single"/>
          </w:rPr>
          <w:t>titanic.london</w:t>
        </w:r>
      </w:hyperlink>
      <w:r>
        <w:t>)</w:t>
      </w:r>
      <w:r/>
    </w:p>
    <w:p>
      <w:pPr>
        <w:pStyle w:val="ListNumber"/>
        <w:spacing w:line="240" w:lineRule="auto"/>
        <w:ind w:left="720"/>
      </w:pPr>
      <w:r/>
      <w:hyperlink r:id="rId13">
        <w:r>
          <w:rPr>
            <w:color w:val="0000EE"/>
            <w:u w:val="single"/>
          </w:rPr>
          <w:t>https://feverup.com/m/288218</w:t>
        </w:r>
      </w:hyperlink>
      <w:r>
        <w:t xml:space="preserve"> - 'Titanic: Echoes from the Past' is an immersive VR exhibition in London that combines historical facts with fictional reconstructions and interactive storytelling. Visitors can explore the Titanic's story through a guided VR experience, recover lost film reels, and witness the ship's iconic features. The exhibition is located at Eclipso Immersive Entertainment, Camden High Street.</w:t>
      </w:r>
      <w:r/>
    </w:p>
    <w:p>
      <w:pPr>
        <w:pStyle w:val="ListNumber"/>
        <w:spacing w:line="240" w:lineRule="auto"/>
        <w:ind w:left="720"/>
      </w:pPr>
      <w:r/>
      <w:hyperlink r:id="rId9">
        <w:r>
          <w:rPr>
            <w:color w:val="0000EE"/>
            <w:u w:val="single"/>
          </w:rPr>
          <w:t>https://www.independent.co.uk/tv/culture/london-titanic-exhibition-vr-video-b2795305.html</w:t>
        </w:r>
      </w:hyperlink>
      <w:r>
        <w:t xml:space="preserve"> - An article from The Independent discusses the 'Legend of Titanic' exhibition in London, highlighting its immersive VR experience that recreates the Titanic's final moments. The exhibition allows visitors to experience key moments of the Titanic's journey, including the orchestra playing as the ship sank. It opens on 25 July at Dock X in Canada Water, south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culture/london-titanic-exhibition-vr-video-b2795305.html" TargetMode="External"/><Relationship Id="rId10" Type="http://schemas.openxmlformats.org/officeDocument/2006/relationships/hyperlink" Target="https://legend-of-titanic.com/london/" TargetMode="External"/><Relationship Id="rId11" Type="http://schemas.openxmlformats.org/officeDocument/2006/relationships/hyperlink" Target="https://feverup.com/m/361338" TargetMode="External"/><Relationship Id="rId12" Type="http://schemas.openxmlformats.org/officeDocument/2006/relationships/hyperlink" Target="https://titanic.london/" TargetMode="External"/><Relationship Id="rId13" Type="http://schemas.openxmlformats.org/officeDocument/2006/relationships/hyperlink" Target="https://feverup.com/m/288218" TargetMode="External"/><Relationship Id="rId14" Type="http://schemas.openxmlformats.org/officeDocument/2006/relationships/hyperlink" Target="https://www.noahwire.com" TargetMode="External"/><Relationship Id="rId15" Type="http://schemas.openxmlformats.org/officeDocument/2006/relationships/hyperlink" Target="https://legend-of-titanic.com/london/?utm_source=openai" TargetMode="External"/><Relationship Id="rId16" Type="http://schemas.openxmlformats.org/officeDocument/2006/relationships/hyperlink" Target="https://feverup.com/m/361338?utm_source=openai" TargetMode="External"/><Relationship Id="rId17" Type="http://schemas.openxmlformats.org/officeDocument/2006/relationships/hyperlink" Target="https://titanic.lond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