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Montro launches UK-tailored SaaS expense platform reducing costs by 35% in beta</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Montro, a prominent enterprise software management solutions provider, has launched an advanced SaaS expense management platform tailored specifically to the UK market. This move comes in response to the rapidly escalating software-as-a-service (SaaS) investments among British companies, which have surged by over 300% in the past three years. Industry research indicates that UK businesses now spend an average of £2.3 million annually on SaaS subscriptions, often without a comprehensive understanding of their total software-related expenditures. The shift to remote and hybrid work has further accelerated SaaS adoption, intensifying challenges in expense tracking, compliance management, and cost optimisation.</w:t>
      </w:r>
      <w:r/>
    </w:p>
    <w:p>
      <w:r/>
      <w:r>
        <w:t>The new platform aims to give UK companies full visibility and control over their software spending, addressing critical concerns identified through Montro’s research. For instance, 73% of British companies reportedly carry duplicate software licenses, and 42% struggle to monitor renewal dates and usage patterns, leading to substantial avoidable costs. Montro’s CEO underlined these points, emphasising the opportunity for businesses to redirect millions of pounds currently wasted on redundant or underutilised software towards growth initiatives.</w:t>
      </w:r>
      <w:r/>
    </w:p>
    <w:p>
      <w:r/>
      <w:r>
        <w:t>Montro’s solution integrates a range of advanced features designed to meet the specific demands of the UK market. Among these are advanced cost analytics for real-time tracking of SaaS subscriptions, automated spending and usage metrics, and predictive analytics for budget planning and renewal management. The platform also includes vital UK-centric compliance capabilities, such as VAT handling for international SaaS providers, GDPR compliance monitoring, and multi-currency support focused on GBP reporting. Notably, Montro’s intelligent optimisation engine automates the detection of unused licenses and duplicate subscriptions, offers right-sizing recommendations based on actual usage data, and provides contract negotiation insights to support renewal optimisation.</w:t>
      </w:r>
      <w:r/>
    </w:p>
    <w:p>
      <w:r/>
      <w:r>
        <w:t>Integration with existing enterprise systems is seamless, allowing connection with popular UK accounting software and procurement platforms, complemented by comprehensive reporting tools for financial teams and executives. Montro’s CTO highlighted that the platform is not just a cost-cutting tool but a strategic asset designed to enable smarter software investments that drive business value while ensuring strict adherence to UK regulatory standards.</w:t>
      </w:r>
      <w:r/>
    </w:p>
    <w:p>
      <w:r/>
      <w:r>
        <w:t>Early adopters in beta testing have reported significant benefits, including an average 35% reduction in SaaS expenses within six months, a 90% improvement in license utilisation rates, a 75% cut in time spent on procurement processes, and full compliance with GDPR and VAT requirements. These results underscore the platform’s potential to transform how UK organisations manage their growing software portfolios.</w:t>
      </w:r>
      <w:r/>
    </w:p>
    <w:p>
      <w:r/>
      <w:r>
        <w:t>The launch is well-timed as the UK SaaS expense management market is forecast to reach £1.2 billion by 2026, amidst increasing software adoption and tightening regulatory complexity. Broader data from expense management software markets support this growth narrative. Globally, the SaaS-based expense management market was valued at around $5.5 billion in 2024 and is expected to grow to $20.7 billion by 2033, with compound annual growth rates exceeding 14%. Drivers include the increasing need to optimise expenses, reduce fraud, streamline financial operations, and leverage advanced technologies like artificial intelligence and machine learning. The European market, including the UK, is similarly witnessing strong growth due to digital finance transformation and the demand for scalable, user-friendly solutions that offer real-time visibility and enhanced policy adherence.</w:t>
      </w:r>
      <w:r/>
    </w:p>
    <w:p>
      <w:r/>
      <w:r>
        <w:t>Montro, founded in 2010, has built a reputation for delivering innovative enterprise software management solutions worldwide. The company holds ISO 27001 certification for information security management and complies fully with UK data protection laws. By launching this dedicated platform and actively pursuing partnerships with UK system integrators, consultancy firms, and technology resellers, Montro aims to expand its impact across British businesses of all sizes, positioning the platform as a strategic tool for optimising technology investments in an increasingly complex digital environment.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[4]</w:t>
        </w:r>
      </w:hyperlink>
      <w:r>
        <w:t xml:space="preserve">, </w:t>
      </w:r>
      <w:hyperlink r:id="rId14">
        <w:r>
          <w:rPr>
            <w:color w:val="0000EE"/>
            <w:u w:val="single"/>
          </w:rPr>
          <w:t>[5]</w:t>
        </w:r>
      </w:hyperlink>
      <w:r>
        <w:t xml:space="preserve">, </w:t>
      </w:r>
      <w:hyperlink r:id="rId11">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https://www.openpr.com/news/4120426/montro-launches-advanced-saas-expense-management-platform</w:t>
        </w:r>
      </w:hyperlink>
      <w:r>
        <w:t xml:space="preserve"> - Please view link - unable to able to access data</w:t>
      </w:r>
      <w:r/>
    </w:p>
    <w:p>
      <w:pPr>
        <w:pStyle w:val="ListNumber"/>
        <w:spacing w:line="240" w:lineRule="auto"/>
        <w:ind w:left="720"/>
      </w:pPr>
      <w:r/>
      <w:hyperlink r:id="rId10">
        <w:r>
          <w:rPr>
            <w:color w:val="0000EE"/>
            <w:u w:val="single"/>
          </w:rPr>
          <w:t>https://www.issuewire.com/advanced-saas-expense-management-platform-to-transform-uk-business-1838543917701907</w:t>
        </w:r>
      </w:hyperlink>
      <w:r>
        <w:t xml:space="preserve"> - Montro, a leading provider of enterprise software management solutions, has launched a comprehensive SaaS expense management platform tailored for the UK market. This innovative solution addresses the critical need for British businesses to gain control over their rapidly expanding software-as-a-service investments, which have grown by over 300% in the past three years. The platform offers advanced cost analytics, UK-specific compliance features, an intelligent optimization engine, and enterprise integration, aiming to reduce SaaS expenses by an average of 35% while improving operational efficiency and regulatory compliance.</w:t>
      </w:r>
      <w:r/>
    </w:p>
    <w:p>
      <w:pPr>
        <w:pStyle w:val="ListNumber"/>
        <w:spacing w:line="240" w:lineRule="auto"/>
        <w:ind w:left="720"/>
      </w:pPr>
      <w:r/>
      <w:hyperlink r:id="rId12">
        <w:r>
          <w:rPr>
            <w:color w:val="0000EE"/>
            <w:u w:val="single"/>
          </w:rPr>
          <w:t>https://www.thebusinessresearchcompany.com/market-insights/expense-management-software-market-overview-2025</w:t>
        </w:r>
      </w:hyperlink>
      <w:r>
        <w:t xml:space="preserve"> - The expense management software market is projected to experience significant growth, with expectations to reach $12.22 billion by 2029, escalating at a Compound Annual Growth Rate (CAGR) of 13.0%. This growth is driven by factors such as sophisticated analytics, AI integration, improved user interfaces, enhanced security and compliance, real-time reporting, and decision-making capabilities. Additionally, the increasing trend of remote work is contributing to the demand for expense management solutions, as businesses seek efficient ways to monitor and reimburse remote work expenses.</w:t>
      </w:r>
      <w:r/>
    </w:p>
    <w:p>
      <w:pPr>
        <w:pStyle w:val="ListNumber"/>
        <w:spacing w:line="240" w:lineRule="auto"/>
        <w:ind w:left="720"/>
      </w:pPr>
      <w:r/>
      <w:hyperlink r:id="rId13">
        <w:r>
          <w:rPr>
            <w:color w:val="0000EE"/>
            <w:u w:val="single"/>
          </w:rPr>
          <w:t>https://datahorizzonresearch.com/saas-based-expense-management-software-market-39907</w:t>
        </w:r>
      </w:hyperlink>
      <w:r>
        <w:t xml:space="preserve"> - The SaaS-based expense management software market was valued at approximately USD 5.5 billion in 2024 and is anticipated to reach USD 20.7 billion by 2033, growing at a compound annual growth rate (CAGR) of 14.5% from 2025 to 2033. This growth is driven by the increasing need for businesses to optimize expenses, reduce fraud, and streamline financial operations cost-effectively. The market is also benefiting from the adoption of cloud-based solutions, automation in expense management, and the integration of advanced technologies like artificial intelligence and machine learning.</w:t>
      </w:r>
      <w:r/>
    </w:p>
    <w:p>
      <w:pPr>
        <w:pStyle w:val="ListNumber"/>
        <w:spacing w:line="240" w:lineRule="auto"/>
        <w:ind w:left="720"/>
      </w:pPr>
      <w:r/>
      <w:hyperlink r:id="rId14">
        <w:r>
          <w:rPr>
            <w:color w:val="0000EE"/>
            <w:u w:val="single"/>
          </w:rPr>
          <w:t>https://www.thebusinessresearchcompany.com/market-insights/saas-based-expense-management-market-overview-2025</w:t>
        </w:r>
      </w:hyperlink>
      <w:r>
        <w:t xml:space="preserve"> - The SaaS-based expense management market has seen rapid growth, expanding from $5.6 billion in 2024 to $6.55 billion in 2025, with a compound annual growth rate (CAGR) of 16.9%. This growth is attributed to increased adoption of cloud technology, the rise of remote work trends, growth in business travel, demand for real-time reporting, and a stronger emphasis on employee experience. The market is expected to continue its strong growth trajectory, reaching $12.05 billion by 2029 at a CAGR of 16.5%, driven by factors such as the adoption of AI, focus on data security, and cost optimization.</w:t>
      </w:r>
      <w:r/>
    </w:p>
    <w:p>
      <w:pPr>
        <w:pStyle w:val="ListNumber"/>
        <w:spacing w:line="240" w:lineRule="auto"/>
        <w:ind w:left="720"/>
      </w:pPr>
      <w:r/>
      <w:hyperlink r:id="rId11">
        <w:r>
          <w:rPr>
            <w:color w:val="0000EE"/>
            <w:u w:val="single"/>
          </w:rPr>
          <w:t>https://markwideresearch.com/europe-saas-based-expense-management-market/</w:t>
        </w:r>
      </w:hyperlink>
      <w:r>
        <w:t xml:space="preserve"> - The Europe SaaS-based Expense Management market is witnessing significant growth, driven by technological advancements, changing work dynamics, and the increasing recognition of the benefits of digital financial solutions. The market's growth is fueled by the need for cost-effective, scalable, and user-friendly solutions that align with broader digital transformation trends in finance. Businesses adopting SaaS-based Expense Management stand to benefit from improved cost control, enhanced policy adherence, and real-time visibility into corporate spending. The future outlook for the market remains optimistic, with sustained growth expected.</w:t>
      </w:r>
      <w:r/>
    </w:p>
    <w:p>
      <w:pPr>
        <w:pStyle w:val="ListNumber"/>
        <w:spacing w:line="240" w:lineRule="auto"/>
        <w:ind w:left="720"/>
      </w:pPr>
      <w:r/>
      <w:hyperlink r:id="rId15">
        <w:r>
          <w:rPr>
            <w:color w:val="0000EE"/>
            <w:u w:val="single"/>
          </w:rPr>
          <w:t>https://www.giiresearch.com/report/tbrc1706840-saas-based-expense-management-global-market-report.html</w:t>
        </w:r>
      </w:hyperlink>
      <w:r>
        <w:t xml:space="preserve"> - The SaaS-based expense management market size has grown rapidly in recent years, increasing from $5.6 billion in 2024 to $6.55 billion in 2025, at a compound annual growth rate (CAGR) of 16.9%. This growth is attributed to increased adoption of cloud technology, growth in remote work trends, growth in business travel, demand for real-time reporting, and increased focus on employee experience. The market is expected to continue its strong growth trajectory, reaching $12.05 billion by 2029 at a CAGR of 16.5%, driven by factors such as growing adoption of AI, increasing focus on data security, and cost optimization.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openpr.com/news/4120426/montro-launches-advanced-saas-expense-management-platform" TargetMode="External"/><Relationship Id="rId10" Type="http://schemas.openxmlformats.org/officeDocument/2006/relationships/hyperlink" Target="https://www.issuewire.com/advanced-saas-expense-management-platform-to-transform-uk-business-1838543917701907" TargetMode="External"/><Relationship Id="rId11" Type="http://schemas.openxmlformats.org/officeDocument/2006/relationships/hyperlink" Target="https://markwideresearch.com/europe-saas-based-expense-management-market/" TargetMode="External"/><Relationship Id="rId12" Type="http://schemas.openxmlformats.org/officeDocument/2006/relationships/hyperlink" Target="https://www.thebusinessresearchcompany.com/market-insights/expense-management-software-market-overview-2025" TargetMode="External"/><Relationship Id="rId13" Type="http://schemas.openxmlformats.org/officeDocument/2006/relationships/hyperlink" Target="https://datahorizzonresearch.com/saas-based-expense-management-software-market-39907" TargetMode="External"/><Relationship Id="rId14" Type="http://schemas.openxmlformats.org/officeDocument/2006/relationships/hyperlink" Target="https://www.thebusinessresearchcompany.com/market-insights/saas-based-expense-management-market-overview-2025" TargetMode="External"/><Relationship Id="rId15" Type="http://schemas.openxmlformats.org/officeDocument/2006/relationships/hyperlink" Target="https://www.giiresearch.com/report/tbrc1706840-saas-based-expense-management-global-market-report.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