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U.S. tech giants commit billions to UK data centres amid transatlantic AI acceleration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Next week, OpenAI and Nvidia are poised to announce multibillion-dollar investments in UK data centre infrastructure, marking a significant development in the transatlantic tech partnership coinciding with U.S. President Donald Trump’s state visit to the region. This move is part of a broader strategy by American AI and cloud computing giants to deepen their foothold in Europe, specifically in the UK, amid rising concerns over the continent’s competitive position in the global artificial intelligence race.</w:t>
      </w:r>
      <w:r/>
    </w:p>
    <w:p>
      <w:r/>
      <w:r>
        <w:t>The collaboration between these AI leaders involves London-based Nscale Global Holdings, a relatively new but ambitious data centre operator, which has committed to investing $2.5 billion in the UK over three years. Their portfolio includes a key acquisition in Loughton, Essex, where the site is designed to host up to 45,000 Nvidia GB200 AI-specialised superchips. Nvidia’s CEO Jensen Huang and OpenAI’s Sam Altman are expected to be part of the U.S. business delegation accompanying President Trump, underscoring the strategic importance placed on this initiative by both the companies and governments involved. CoreWeave Inc., a cloud computing service provider that recently went public, is also set to reveal UK investment plans alongside these announcements, suggesting a coordinated American push to establish robust AI and digital infrastructure in Europe.</w:t>
      </w:r>
      <w:r/>
    </w:p>
    <w:p>
      <w:r/>
      <w:r>
        <w:t>This wave of investment comes at a critical juncture for the UK and Europe, where there is mounting pressure from political and industry leaders to bolster AI infrastructure and ensure competitiveness in a sector dominated by U.S. and Chinese companies. UK Prime Minister Keir Starmer has been vocal about his ambition to "turbocharge AI" domestically, with government initiatives aimed at creating “AI growth zones.” These zones would offer streamlined planning permissions for data centre development and expedited access to the electricity grid, reflecting a concerted effort to attract and support high-tech infrastructure investments.</w:t>
      </w:r>
      <w:r/>
    </w:p>
    <w:p>
      <w:r/>
      <w:r>
        <w:t>The UK-US partnership is further solidified through an impending multibillion-dollar technology deal expected to be signed during President Trump’s visit. This agreement will ostensibly focus on joint ventures in key emerging technologies, including AI, semiconductors, quantum computing, and telecommunications. It highlights a broader transatlantic collaboration drive, reflecting how U.S. companies like OpenAI expand operations overseas while UK innovators such as DeepMind enhance their transnational engagements.</w:t>
      </w:r>
      <w:r/>
    </w:p>
    <w:p>
      <w:r/>
      <w:r>
        <w:t>OpenAI’s expansion in the UK forms part of its larger international “OpenAI for Countries” programme. Launched earlier this year, this initiative aims to foster AI infrastructure development in various countries underpinned by democratic principles, local data centre capacity, and tailored AI models. The company’s European commitments also extend to Norway, where OpenAI is the anchor customer for a new Nscale data centre backed by Norwegian investor Aker ASA. Despite these ambitious international plans, OpenAI’s largest infrastructure ambition remains domestic; its Stargate project in the U.S., developed in partnership with SoftBank Group and Oracle, is a gargantuan $500 billion effort envisaged to offer 4.5 gigawatts of AI computing capacity.</w:t>
      </w:r>
      <w:r/>
    </w:p>
    <w:p>
      <w:r/>
      <w:r>
        <w:t>This UK investment landscape also sees participation from other major players. BlackRock has announced a £500 million ($700 million) investment in UK data centres set to be unveiled during the same presidential visit, reflecting wide investor confidence in the UK’s role as a hub for digital and AI infrastructure. The UK government has pledged support through energy resource commitments, further facilitating the integration of these high-tech facilities into the country’s infrastructure fabric.</w:t>
      </w:r>
      <w:r/>
    </w:p>
    <w:p>
      <w:r/>
      <w:r>
        <w:t>While representatives from OpenAI, Nvidia, CoreWeave, and associated firms have declined to provide detailed commentary on the announcements, the timing and scale of these investments underscore the critical importance attributed to technological cooperation between the U.S. and the UK. These developments not only enhance the UK's position as a European AI hub but also demonstrate how geopolitical and economic strategies are increasingly intertwined with advancements in artificial intelligence and data infrastructure. The reinforcement of American tech investments in the UK underlines a broader competitive imperative to maintain leadership in digital innovation amidst an evolving global regulatory and commercial landscape.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[4]</w:t>
        </w:r>
      </w:hyperlink>
      <w:r>
        <w:t xml:space="preserve">, </w:t>
      </w:r>
      <w:hyperlink r:id="rId11">
        <w:r>
          <w:rPr>
            <w:color w:val="0000EE"/>
            <w:u w:val="single"/>
          </w:rPr>
          <w:t>[7]</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[5]</w:t>
        </w:r>
      </w:hyperlink>
      <w:r>
        <w:t xml:space="preserve">, </w:t>
      </w:r>
      <w:hyperlink r:id="rId13">
        <w:r>
          <w:rPr>
            <w:color w:val="0000EE"/>
            <w:u w:val="single"/>
          </w:rPr>
          <w:t>[2]</w:t>
        </w:r>
      </w:hyperlink>
      <w:r>
        <w:t xml:space="preserve"> </w:t>
      </w:r>
      <w:r/>
    </w:p>
    <w:p>
      <w:pPr>
        <w:pStyle w:val="ListBullet"/>
        <w:spacing w:line="240" w:lineRule="auto"/>
        <w:ind w:left="720"/>
      </w:pPr>
      <w:r/>
      <w:r>
        <w:t xml:space="preserve">Paragraph 4 – </w:t>
      </w:r>
      <w:hyperlink r:id="rId14">
        <w:r>
          <w:rPr>
            <w:color w:val="0000EE"/>
            <w:u w:val="single"/>
          </w:rPr>
          <w:t>[3]</w:t>
        </w:r>
      </w:hyperlink>
      <w:r>
        <w:t xml:space="preserve">, </w:t>
      </w:r>
      <w:hyperlink r:id="rId9">
        <w:r>
          <w:rPr>
            <w:color w:val="0000EE"/>
            <w:u w:val="single"/>
          </w:rPr>
          <w:t>[1]</w:t>
        </w:r>
      </w:hyperlink>
      <w:r>
        <w:t xml:space="preserve">, </w:t>
      </w:r>
      <w:hyperlink r:id="rId15">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5">
        <w:r>
          <w:rPr>
            <w:color w:val="0000EE"/>
            <w:u w:val="single"/>
          </w:rPr>
          <w:t>[6]</w:t>
        </w:r>
      </w:hyperlink>
      <w:r>
        <w:t xml:space="preserve"> </w:t>
      </w:r>
      <w:r/>
    </w:p>
    <w:p>
      <w:pPr>
        <w:pStyle w:val="ListBullet"/>
        <w:spacing w:line="240" w:lineRule="auto"/>
        <w:ind w:left="720"/>
      </w:pPr>
      <w:r/>
      <w:r>
        <w:t xml:space="preserve">Paragraph 6 – </w:t>
      </w:r>
      <w:hyperlink r:id="rId13">
        <w:r>
          <w:rPr>
            <w:color w:val="0000EE"/>
            <w:u w:val="single"/>
          </w:rPr>
          <w:t>[2]</w:t>
        </w:r>
      </w:hyperlink>
      <w:r>
        <w:t xml:space="preserve">, </w:t>
      </w:r>
      <w:hyperlink r:id="rId12">
        <w:r>
          <w:rPr>
            <w:color w:val="0000EE"/>
            <w:u w:val="single"/>
          </w:rPr>
          <w:t>[5]</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[4]</w:t>
        </w:r>
      </w:hyperlink>
      <w:r>
        <w:t xml:space="preserve">, </w:t>
      </w:r>
      <w:hyperlink r:id="rId11">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https://techstory.in/nvidia-and-openai-announce-uk-data-center-investments/</w:t>
        </w:r>
      </w:hyperlink>
      <w:r>
        <w:t xml:space="preserve"> - Please view link - unable to able to access data</w:t>
      </w:r>
      <w:r/>
    </w:p>
    <w:p>
      <w:pPr>
        <w:pStyle w:val="ListNumber"/>
        <w:spacing w:line="240" w:lineRule="auto"/>
        <w:ind w:left="720"/>
      </w:pPr>
      <w:r/>
      <w:hyperlink r:id="rId13">
        <w:r>
          <w:rPr>
            <w:color w:val="0000EE"/>
            <w:u w:val="single"/>
          </w:rPr>
          <w:t>https://www.reuters.com/world/uk/blackrock-invest-700-million-uk-data-centres-during-trump-visit-sky-news-reports-2025-09-13/</w:t>
        </w:r>
      </w:hyperlink>
      <w:r>
        <w:t xml:space="preserve"> - BlackRock plans to invest £500 million (approximately $700 million) in UK data centre infrastructure, with the announcement coinciding with U.S. President Donald Trump's state visit. This investment underscores the growing demand for digital infrastructure driven by advancements in artificial intelligence and cloud computing technologies. The deal is expected to be unveiled during President Trump's visit, highlighting the strengthening economic ties between the U.S. and the UK in the tech sector.</w:t>
      </w:r>
      <w:r/>
    </w:p>
    <w:p>
      <w:pPr>
        <w:pStyle w:val="ListNumber"/>
        <w:spacing w:line="240" w:lineRule="auto"/>
        <w:ind w:left="720"/>
      </w:pPr>
      <w:r/>
      <w:hyperlink r:id="rId14">
        <w:r>
          <w:rPr>
            <w:color w:val="0000EE"/>
            <w:u w:val="single"/>
          </w:rPr>
          <w:t>https://www.reuters.com/world/uk/uk-us-sign-multibillion-dollar-tech-deal-during-trumps-visit-2025-09-13/</w:t>
        </w:r>
      </w:hyperlink>
      <w:r>
        <w:t xml:space="preserve"> - The United Kingdom and the United States are set to sign a significant multibillion-dollar technology agreement during President Donald Trump's upcoming state visit to the UK. The deal aims to strengthen collaboration in emerging tech sectors, including artificial intelligence, semiconductors, telecommunications, and quantum computing. This agreement underscores increasing transatlantic collaboration, with U.S. tech firms like OpenAI expanding operations in London and UK companies such as DeepMind deepening ties with American counterparts.</w:t>
      </w:r>
      <w:r/>
    </w:p>
    <w:p>
      <w:pPr>
        <w:pStyle w:val="ListNumber"/>
        <w:spacing w:line="240" w:lineRule="auto"/>
        <w:ind w:left="720"/>
      </w:pPr>
      <w:r/>
      <w:hyperlink r:id="rId10">
        <w:r>
          <w:rPr>
            <w:color w:val="0000EE"/>
            <w:u w:val="single"/>
          </w:rPr>
          <w:t>https://www.reuters.com/world/europe/openai-nvidia-set-announce-uk-data-center-investments-bloomberg-news-reports-2025-09-12/</w:t>
        </w:r>
      </w:hyperlink>
      <w:r>
        <w:t xml:space="preserve"> - OpenAI and Nvidia are poised to announce substantial investments in UK data centres during an upcoming visit to the country, coinciding with a trip by U.S. President Donald Trump. The initiative, in collaboration with London-based Nscale Global Holdings, is expected to involve billions of dollars and highlights the surging demand for digital infrastructure powered by advancements in artificial intelligence and cloud computing. OpenAI CEO Sam Altman and Nvidia CEO Jensen Huang are among the U.S. tech leaders scheduled to visit the UK as part of a larger delegation.</w:t>
      </w:r>
      <w:r/>
    </w:p>
    <w:p>
      <w:pPr>
        <w:pStyle w:val="ListNumber"/>
        <w:spacing w:line="240" w:lineRule="auto"/>
        <w:ind w:left="720"/>
      </w:pPr>
      <w:r/>
      <w:hyperlink r:id="rId12">
        <w:r>
          <w:rPr>
            <w:color w:val="0000EE"/>
            <w:u w:val="single"/>
          </w:rPr>
          <w:t>https://www.ft.com/content/522c141a-39dc-4fb7-a7d8-8fa01e6ef27d</w:t>
        </w:r>
      </w:hyperlink>
      <w:r>
        <w:t xml:space="preserve"> - OpenAI’s Sam Altman and Nvidia’s Jensen Huang are set to announce a significant artificial intelligence infrastructure investment in the UK during a state visit with US President Donald Trump next week. The initiative aims to support the development of new data centres across the UK, potentially worth billions, as part of a broader push to establish 'sovereign' AI infrastructure among US allies. The UK government will contribute energy resources, while OpenAI and Nvidia will provide AI tools and hardware.</w:t>
      </w:r>
      <w:r/>
    </w:p>
    <w:p>
      <w:pPr>
        <w:pStyle w:val="ListNumber"/>
        <w:spacing w:line="240" w:lineRule="auto"/>
        <w:ind w:left="720"/>
      </w:pPr>
      <w:r/>
      <w:hyperlink r:id="rId15">
        <w:r>
          <w:rPr>
            <w:color w:val="0000EE"/>
            <w:u w:val="single"/>
          </w:rPr>
          <w:t>https://openai.com/global-affairs/openai-for-countries/</w:t>
        </w:r>
      </w:hyperlink>
      <w:r>
        <w:t xml:space="preserve"> - OpenAI has introduced 'OpenAI for Countries,' a new initiative within the Stargate project, aiming to support countries worldwide in building AI infrastructure based on democratic principles. The initiative involves partnering with nations to develop in-country data centre capacity, providing customized ChatGPT models, evolving security and safety controls for AI models, and raising national start-up funds to foster local AI ecosystems. The goal is to pursue 10 projects with individual countries or regions in the first phase and expand from there.</w:t>
      </w:r>
      <w:r/>
    </w:p>
    <w:p>
      <w:pPr>
        <w:pStyle w:val="ListNumber"/>
        <w:spacing w:line="240" w:lineRule="auto"/>
        <w:ind w:left="720"/>
      </w:pPr>
      <w:r/>
      <w:hyperlink r:id="rId11">
        <w:r>
          <w:rPr>
            <w:color w:val="0000EE"/>
            <w:u w:val="single"/>
          </w:rPr>
          <w:t>https://www.datacenterdynamics.com/en/news/nvidia-and-openai-to-spend-billions-on-uk-data-centers-report/</w:t>
        </w:r>
      </w:hyperlink>
      <w:r>
        <w:t xml:space="preserve"> - Nvidia and OpenAI are reportedly planning to invest billions in UK data centres, with the investment expected to be unveiled during U.S. President Donald Trump's state visit to the UK. The companies are teaming up with London-based Nscale Global Holdings to build significant infrastructure projects that could alter Britain’s trajectory in the global AI race. The investment includes the acquisition of a facility in Loughton, Essex, capable of accommodating as many as 45,000 of Nvidia’s AI-specialised GB200 super chips.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techstory.in/nvidia-and-openai-announce-uk-data-center-investments/" TargetMode="External"/><Relationship Id="rId10" Type="http://schemas.openxmlformats.org/officeDocument/2006/relationships/hyperlink" Target="https://www.reuters.com/world/europe/openai-nvidia-set-announce-uk-data-center-investments-bloomberg-news-reports-2025-09-12/" TargetMode="External"/><Relationship Id="rId11" Type="http://schemas.openxmlformats.org/officeDocument/2006/relationships/hyperlink" Target="https://www.datacenterdynamics.com/en/news/nvidia-and-openai-to-spend-billions-on-uk-data-centers-report/" TargetMode="External"/><Relationship Id="rId12" Type="http://schemas.openxmlformats.org/officeDocument/2006/relationships/hyperlink" Target="https://www.ft.com/content/522c141a-39dc-4fb7-a7d8-8fa01e6ef27d" TargetMode="External"/><Relationship Id="rId13" Type="http://schemas.openxmlformats.org/officeDocument/2006/relationships/hyperlink" Target="https://www.reuters.com/world/uk/blackrock-invest-700-million-uk-data-centres-during-trump-visit-sky-news-reports-2025-09-13/" TargetMode="External"/><Relationship Id="rId14" Type="http://schemas.openxmlformats.org/officeDocument/2006/relationships/hyperlink" Target="https://www.reuters.com/world/uk/uk-us-sign-multibillion-dollar-tech-deal-during-trumps-visit-2025-09-13/" TargetMode="External"/><Relationship Id="rId15" Type="http://schemas.openxmlformats.org/officeDocument/2006/relationships/hyperlink" Target="https://openai.com/global-affairs/openai-for-countrie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