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XaaS market accelerates towards USD 2 trillion, driven by AI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Anything-as-a-Service (XaaS) market is rapidly reshaping the digital economy, driving the next wave of cloud innovation by enabling enterprises to transition from traditional IT infrastructures to flexible, scalable, cloud-powered services. According to Strategic Revenue Insights Inc., the market is poised for robust growth, projected to nearly reach USD 500 billion by 2033, expanding at an impressive compound annual growth rate (CAGR) of 25% from 2025 to 2033. This growth is powered by the increasing adoption of subscription-based cloud models that offer everything from infrastructure and platforms to security and monitoring services, empowering businesses to enhance agility, reduce operational costs, and foster innovation in a competitive global marketplace.</w:t>
      </w:r>
      <w:r/>
    </w:p>
    <w:p>
      <w:r/>
      <w:r>
        <w:t>Current trends highlight a rising demand for cloud-native, subscription-driven offerings, with hybrid and multi-cloud environments becoming essential for organisations to balance performance, regulatory compliance, and cost efficiency. The widespread shift to remote working has further accelerated demand for XaaS-delivered collaboration and communication tools. Integration of artificial intelligence and machine learning into cloud services is unlocking new capabilities such as predictive analytics, intelligent automation, and data-driven decision-making processes. Additionally, sustainability is gaining prominence in vendor selection as customers increasingly prefer providers committed to eco-friendly IT practices, reflecting a broader industry push toward greener operations.</w:t>
      </w:r>
      <w:r/>
    </w:p>
    <w:p>
      <w:r/>
      <w:r>
        <w:t>Technological innovation underpins this vibrant ecosystem. Advances in serverless computing and event-driven models allow businesses to deploy applications without extensive infrastructure management, while AI-enabled monitoring and automation tools optimize resource use and operational reliability. Enhanced analytics and API-driven integration facilitate seamless interoperability across diverse applications and infrastructure components. Edge computing adoption is also accelerating, bringing processing closer to users and enabling real-time data handling, which sets new standards for scalability and customer experience in the XaaS market. Major cloud providers such as Amazon Web Services, Microsoft Azure, and Google Cloud, among others, are spearheading these innovations while committing to reducing the carbon footprint of their data centres through investments in renewable energy and energy-efficient technologies.</w:t>
      </w:r>
      <w:r/>
    </w:p>
    <w:p>
      <w:r/>
      <w:r>
        <w:t>Despite its advantages, the growth of XaaS raises sustainability challenges, particularly because data centres contribute nearly 1% of global electricity consumption. To address this, industry leaders have adopted strategies such as renewable energy sourcing, virtualization, and AI-driven workload management to mitigate environmental impact. Regulatory frameworks and corporate sustainability commitments are fostering a movement towards more responsible cloud operations.</w:t>
      </w:r>
      <w:r/>
    </w:p>
    <w:p>
      <w:r/>
      <w:r>
        <w:t>Market analyses from various industry reports indicate that the XaaS landscape is expansive and evolving. North America remains the largest market due to its advanced cloud infrastructure, accounting for about 42% of the market share in 2023, while the Asia Pacific region is the fastest-growing, driven by rapid digitalisation, favourable government policies, and expanded internet access. Within the market segmentation, Software as a Service (SaaS) dominates, representing 55% of the market with the fastest growth trajectory, followed by Infrastructure as a Service (IaaS) and Platform as a Service (PaaS). Enterprises across industries such as IT, telecommunications, banking, financial services, insurance, and manufacturing are increasingly adopting these cloud service models to optimize their operations.</w:t>
      </w:r>
      <w:r/>
    </w:p>
    <w:p>
      <w:r/>
      <w:r>
        <w:t>Projections from multiple sources vary but collectively affirm the sector's strong upward trajectory. Some market forecasts estimate the global XaaS market to reach nearly USD 1.2 trillion by 2033, with compound annual growth rates between 15% and 25% expected over the next decade. The Everything-as-a-Service (XaaS) market, sometimes used interchangeably with Anything-as-a-Service, is set to surge even further, with forecasts suggesting values approaching USD 2 trillion by 2032. This growth is largely driven by enterprises' increasing preference for flexible, cloud-first strategies that promote operational efficiency and scalability.</w:t>
      </w:r>
      <w:r/>
    </w:p>
    <w:p>
      <w:r/>
      <w:r>
        <w:t>Nevertheless, some challenges linger, such as concerns over vendor lock-in, data privacy, and confidentiality, which could slow adoption rates if not adequately addressed by providers. Meanwhile, the rising prevalence of pay-as-you-go subscription models and ongoing investments in cloud technologies continue to fuel the market’s expansion. The future landscape will likely be shaped by advances in AI-powered cybersecurity, multi-cloud adoption strategies, and customised sector-specific services, especially as digital transformation evolves from a strategic choice to an operational necessity worldwide. Emerging markets in Asia, Latin America, and the Middle East are anticipated to play vital roles in amplifying growth and adoption on a global scale.</w:t>
      </w:r>
      <w:r/>
    </w:p>
    <w:p>
      <w:r/>
      <w:r>
        <w:t>In summary, the XaaS market stands as a pivotal enabler of enterprise digital transformation. With innovation centred around automation, AI integration, and sustainability, this market is poised for unprecedented expansion. Organisations seeking flexible, cost-effective cloud services to boost agility are driving the intensifying relevance of XaaS, which is set to become an essential component of the global digital economy in the coming decade.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https://www.openpr.com/news/4190625/xaas-market-driving-the-next-wave-of-cloud-innovation</w:t>
        </w:r>
      </w:hyperlink>
      <w:r>
        <w:t xml:space="preserve"> - Please view link - unable to able to access data</w:t>
      </w:r>
      <w:r/>
    </w:p>
    <w:p>
      <w:pPr>
        <w:pStyle w:val="ListNumber"/>
        <w:spacing w:line="240" w:lineRule="auto"/>
        <w:ind w:left="720"/>
      </w:pPr>
      <w:r/>
      <w:hyperlink r:id="rId10">
        <w:r>
          <w:rPr>
            <w:color w:val="0000EE"/>
            <w:u w:val="single"/>
          </w:rPr>
          <w:t>https://www.imarcgroup.com/anything-as-a-service-market</w:t>
        </w:r>
      </w:hyperlink>
      <w:r>
        <w:t xml:space="preserve"> - The global Anything-as-a-Service (XaaS) market was valued at USD 328.0 billion in 2024 and is projected to reach USD 1,192.6 billion by 2033, growing at a CAGR of 15.4% during 2025–2033. XaaS encompasses various cloud-based services, including storage, security, and unified communications, enabling businesses to shift from traditional IT frameworks to scalable, cloud-powered solutions. This model offers cost efficiency, agility, and innovation, facilitating digital transformation across industries such as IT, telecom, BFSI, and manufacturing.</w:t>
      </w:r>
      <w:r/>
    </w:p>
    <w:p>
      <w:pPr>
        <w:pStyle w:val="ListNumber"/>
        <w:spacing w:line="240" w:lineRule="auto"/>
        <w:ind w:left="720"/>
      </w:pPr>
      <w:r/>
      <w:hyperlink r:id="rId11">
        <w:r>
          <w:rPr>
            <w:color w:val="0000EE"/>
            <w:u w:val="single"/>
          </w:rPr>
          <w:t>https://www.globenewswire.com/news-release/2025/08/08/3130057/0/en/Everything-as-a-Service-Market-Size-to-Grow-USD-1991-8-Billion-by-2032-at-a-CAGR-of-24-68-SNS-Insider.html</w:t>
        </w:r>
      </w:hyperlink>
      <w:r>
        <w:t xml:space="preserve"> - The Everything-as-a-Service (XaaS) market is experiencing significant growth, with projections indicating an expansion from USD 341.5 billion in 2024 to USD 1,991.8 billion by 2032, at a CAGR of 24.68%. This surge is driven by enterprises' shift towards flexible, cloud-first operations and the need for enhanced operational efficiency. XaaS models, including Software as a Service (SaaS), Infrastructure as a Service (IaaS), and Platform as a Service (PaaS), are revolutionising IT service delivery by offering scalable, cost-effective solutions across various industries.</w:t>
      </w:r>
      <w:r/>
    </w:p>
    <w:p>
      <w:pPr>
        <w:pStyle w:val="ListNumber"/>
        <w:spacing w:line="240" w:lineRule="auto"/>
        <w:ind w:left="720"/>
      </w:pPr>
      <w:r/>
      <w:hyperlink r:id="rId16">
        <w:r>
          <w:rPr>
            <w:color w:val="0000EE"/>
            <w:u w:val="single"/>
          </w:rPr>
          <w:t>https://www.globenewswire.com/news-release/2022/11/9/2552332/0/en/Global-Everything-as-a-Service-XaaS-Market-Size-to-reach-1225-07-Billion-by-2030.html</w:t>
        </w:r>
      </w:hyperlink>
      <w:r>
        <w:t xml:space="preserve"> - The global Everything-as-a-Service (XaaS) market was valued at USD 245.3 billion in 2021 and is expected to reach USD 1,225.07 billion by 2030, growing at a CAGR of 23.4% during 2021–2030. This growth is attributed to the increasing number of internet users, rapid adoption of cloud services, and the generation of more data by businesses. XaaS models, such as SaaS, IaaS, and PaaS, provide scalable and flexible solutions, enabling organisations to optimise operations and reduce costs.</w:t>
      </w:r>
      <w:r/>
    </w:p>
    <w:p>
      <w:pPr>
        <w:pStyle w:val="ListNumber"/>
        <w:spacing w:line="240" w:lineRule="auto"/>
        <w:ind w:left="720"/>
      </w:pPr>
      <w:r/>
      <w:hyperlink r:id="rId12">
        <w:r>
          <w:rPr>
            <w:color w:val="0000EE"/>
            <w:u w:val="single"/>
          </w:rPr>
          <w:t>https://www.verifiedmarketreports.com/product/xaas-market/</w:t>
        </w:r>
      </w:hyperlink>
      <w:r>
        <w:t xml:space="preserve"> - In 2023, North America led the XaaS market with a share of 42%, followed by Europe at 28%, Asia Pacific at 20%, Latin America at 5%, and Middle East &amp; Africa at 5%. Asia Pacific emerged as the fastest-growing region, driven by rapid digitalisation and cloud adoption. Among XaaS sub-segments, SaaS dominated the market in 2023, holding a share of 55%, followed by IaaS at 25%, PaaS at 15%, and Others at 5%. SaaS is also the fastest-growing sub-segment, benefiting from high demand for cloud software solutions.</w:t>
      </w:r>
      <w:r/>
    </w:p>
    <w:p>
      <w:pPr>
        <w:pStyle w:val="ListNumber"/>
        <w:spacing w:line="240" w:lineRule="auto"/>
        <w:ind w:left="720"/>
      </w:pPr>
      <w:r/>
      <w:hyperlink r:id="rId13">
        <w:r>
          <w:rPr>
            <w:color w:val="0000EE"/>
            <w:u w:val="single"/>
          </w:rPr>
          <w:t>https://www.prnewswire.com/news-releases/global-everything-as-a-service-xaas-market-report-2023-2030-decreasing-cost-and-quicker-deployment-fuels-20-annual-growth-301786099.html</w:t>
        </w:r>
      </w:hyperlink>
      <w:r>
        <w:t xml:space="preserve"> - The global Everything-as-a-Service (XaaS) market is estimated to advance with a CAGR of 20.94% during the forecast period 2023–2030. Factors such as the rising adoption of cloud computing systems, decreasing operational costs, quicker deployment, increasing investments, and growing pay-as-you-go subscription models are driving the studied market's growth. However, vendor lock-in concerns in the cloud and issues pertaining to privacy and data confidentiality are expected to hamper the XaaS market's development.</w:t>
      </w:r>
      <w:r/>
    </w:p>
    <w:p>
      <w:pPr>
        <w:pStyle w:val="ListNumber"/>
        <w:spacing w:line="240" w:lineRule="auto"/>
        <w:ind w:left="720"/>
      </w:pPr>
      <w:r/>
      <w:hyperlink r:id="rId14">
        <w:r>
          <w:rPr>
            <w:color w:val="0000EE"/>
            <w:u w:val="single"/>
          </w:rPr>
          <w:t>https://www.marketgrowthreports.com/market-reports/everything-as-a-service-xaas-market-103265</w:t>
        </w:r>
      </w:hyperlink>
      <w:r>
        <w:t xml:space="preserve"> - The Everything-as-a-Service (XaaS) Market size was USD 8,312.49 million in 2024, is projected to grow to USD 9,400 million by 2025 and exceed USD 24,708.08 million by 2033, growing at a CAGR of 12.7%. The huge push for business agility and scalability is a major factor; shifting to service models allows companies to quickly scale resources up or down based on demand, potentially reducing IT provisioning time by 50% or more.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190625/xaas-market-driving-the-next-wave-of-cloud-innovation" TargetMode="External"/><Relationship Id="rId10" Type="http://schemas.openxmlformats.org/officeDocument/2006/relationships/hyperlink" Target="https://www.imarcgroup.com/anything-as-a-service-market" TargetMode="External"/><Relationship Id="rId11" Type="http://schemas.openxmlformats.org/officeDocument/2006/relationships/hyperlink" Target="https://www.globenewswire.com/news-release/2025/08/08/3130057/0/en/Everything-as-a-Service-Market-Size-to-Grow-USD-1991-8-Billion-by-2032-at-a-CAGR-of-24-68-SNS-Insider.html" TargetMode="External"/><Relationship Id="rId12" Type="http://schemas.openxmlformats.org/officeDocument/2006/relationships/hyperlink" Target="https://www.verifiedmarketreports.com/product/xaas-market/" TargetMode="External"/><Relationship Id="rId13" Type="http://schemas.openxmlformats.org/officeDocument/2006/relationships/hyperlink" Target="https://www.prnewswire.com/news-releases/global-everything-as-a-service-xaas-market-report-2023-2030-decreasing-cost-and-quicker-deployment-fuels-20-annual-growth-301786099.html" TargetMode="External"/><Relationship Id="rId14" Type="http://schemas.openxmlformats.org/officeDocument/2006/relationships/hyperlink" Target="https://www.marketgrowthreports.com/market-reports/everything-as-a-service-xaas-market-103265" TargetMode="External"/><Relationship Id="rId15" Type="http://schemas.openxmlformats.org/officeDocument/2006/relationships/hyperlink" Target="https://www.noahwire.com" TargetMode="External"/><Relationship Id="rId16" Type="http://schemas.openxmlformats.org/officeDocument/2006/relationships/hyperlink" Target="https://www.globenewswire.com/news-release/2022/11/9/2552332/0/en/Global-Everything-as-a-Service-XaaS-Market-Size-to-reach-1225-07-Billion-by-203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