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OpenMiner launches FCA-certified cloud mining platform with incentives and sustainability focus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OpenMiner, a new entrant in the cloud mining space, has officially launched a platform designed to lower barriers and simplify access to cryptocurrency mining for investors worldwide. The platform distinguishes itself by offering a $500 registration bonus and daily sign-in rewards, aiming to make passive income generation from mining accessible even to novices without specialized hardware or technical knowledge. These incentives, combined with varying contract options tailored to different investment amounts and durations, represent OpenMiner’s effort to appeal to a broad range of users seeking to enter the evolving crypto market.</w:t>
      </w:r>
      <w:r/>
    </w:p>
    <w:p>
      <w:r/>
      <w:r>
        <w:t>The platform operates entirely via the cloud, meaning users do not need costly mining equipment or intricate configurations. After creating an account on the website or app, users receive the sign-up bonus credit to start mining. Daily check-ins yield additional small rewards, encouraging consistent engagement. Users then select mining contracts with defined terms for price, length, and projected returns on investment (ROI), with examples spanning from short-term low-cost plans to larger, longer-duration contracts offering greater returns. Once activated, mining proceeds automatically with daily rewards credited transparently to users' accounts, who can choose to withdraw earnings or reinvest.</w:t>
      </w:r>
      <w:r/>
    </w:p>
    <w:p>
      <w:r/>
      <w:r>
        <w:t>OpenMiner asserts that it stands out due to its regulatory compliance, having secured certification from the UK Financial Conduct Authority (FCA). This certification places the platform among relatively few crypto-financial services with formal oversight, promoting legal adherence and transparency. Security protocols include strong encryption, segregated hot and cold wallet storage, real-time contract execution, and auditing measures. Additionally, OpenMiner claims an environmentally sustainable approach by utilising data centres that run on renewable energy, leveraging AI tools to optimise resource distribution and reduce waste. The platform is accessible via both web and mobile applications, supporting Android and iOS, which highlights convenience and broad usability.</w:t>
      </w:r>
      <w:r/>
    </w:p>
    <w:p>
      <w:r/>
      <w:r>
        <w:t xml:space="preserve">The launch of OpenMiner occurs amid growing interest in cloud mining solutions that offer passive income in a volatile cryptocurrency environment, increasingly shaped by regulatory scrutiny and demands for sustainability. The $500 initial bonus and daily sign-in rewards can serve to lower initial investment hurdles, encouraging wider participation. Transparent contract terms and real-time dashboards provide users with clear visibility into their mining progress and returns, which vary depending on contract specifications. Industry observers note that this combination of regulatory compliance, user-friendly design, and environmental consideration is becoming a key differentiator in a crowded market. </w:t>
      </w:r>
      <w:r/>
    </w:p>
    <w:p>
      <w:r/>
      <w:r>
        <w:t>While OpenMiner focuses on accessibility and regulatory legitimacy, it enters an expanding market where other platforms like DNMiner and HashJ have also emphasised FCA certification and renewable energy integration. For instance, DNMiner operates a large network of data centres globally powered entirely by clean energy with advanced GPU computing technology. HashJ similarly offers fixed returns and multi-asset support with cloud mining services that tout renewable energy use and user incentives. These developments signal a competitive landscape where environmental and regulatory credentials are increasingly central to credibility and user trust.</w:t>
      </w:r>
      <w:r/>
    </w:p>
    <w:p>
      <w:r/>
      <w:r>
        <w:t>In sum, OpenMiner offers a cloud mining gateway promising ease of use, financial incentives, and regulatory oversight, addressing common concerns in the crypto mining space. For those seeking exposure to cryptocurrency mining without technical barriers or heavy upfront costs, the platform presents an opportunity to earn daily passive income. However, as with all investment ventures, potential users are advised to perform their own due diligence given the inherent risks in the cryptocurrency market and cloud mining sector.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[4]</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[3]</w:t>
        </w:r>
      </w:hyperlink>
      <w:r>
        <w:t xml:space="preserve">, </w:t>
      </w:r>
      <w:hyperlink r:id="rId15">
        <w:r>
          <w:rPr>
            <w:color w:val="0000EE"/>
            <w:u w:val="single"/>
          </w:rPr>
          <w:t>[5]</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[3]</w:t>
        </w:r>
      </w:hyperlink>
      <w:r>
        <w:t xml:space="preserve">, </w:t>
      </w:r>
      <w:hyperlink r:id="rId15">
        <w:r>
          <w:rPr>
            <w:color w:val="0000EE"/>
            <w:u w:val="single"/>
          </w:rPr>
          <w:t>[5]</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[4]</w:t>
        </w:r>
      </w:hyperlink>
      <w:r>
        <w:t xml:space="preserve">, </w:t>
      </w:r>
      <w:hyperlink r:id="rId12">
        <w:r>
          <w:rPr>
            <w:color w:val="0000EE"/>
            <w:u w:val="single"/>
          </w:rPr>
          <w:t>[6]</w:t>
        </w:r>
      </w:hyperlink>
      <w:r>
        <w:t xml:space="preserve">, </w:t>
      </w:r>
      <w:hyperlink r:id="rId13">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https://coincentral.com/openminer-introduces-the-next-generation-cloud-mining-platform-certified-by-fca-500-sign-up-bonus-and-passive-income-everyday/</w:t>
        </w:r>
      </w:hyperlink>
      <w:r>
        <w:t xml:space="preserve"> - Please view link - unable to able to access data</w:t>
      </w:r>
      <w:r/>
    </w:p>
    <w:p>
      <w:pPr>
        <w:pStyle w:val="ListNumber"/>
        <w:spacing w:line="240" w:lineRule="auto"/>
        <w:ind w:left="720"/>
      </w:pPr>
      <w:r/>
      <w:hyperlink r:id="rId11">
        <w:r>
          <w:rPr>
            <w:color w:val="0000EE"/>
            <w:u w:val="single"/>
          </w:rPr>
          <w:t>https://www.openminer.net/</w:t>
        </w:r>
      </w:hyperlink>
      <w:r>
        <w:t xml:space="preserve"> - Open Miner is a leading cloud mining platform offering AI-powered one-click mining with high returns. New users receive a $500 sign-up bonus and $1 daily for check-ins. The platform provides various mining contracts with transparent returns and operates with a focus on security and efficiency. Open Miner is committed to environmental sustainability, utilizing renewable energy sources for its mining operations. The platform is accessible via web and mobile applications, supporting both Android and iOS devices.</w:t>
      </w:r>
      <w:r/>
    </w:p>
    <w:p>
      <w:pPr>
        <w:pStyle w:val="ListNumber"/>
        <w:spacing w:line="240" w:lineRule="auto"/>
        <w:ind w:left="720"/>
      </w:pPr>
      <w:r/>
      <w:hyperlink r:id="rId14">
        <w:r>
          <w:rPr>
            <w:color w:val="0000EE"/>
            <w:u w:val="single"/>
          </w:rPr>
          <w:t>https://www.globenewswire.com/news-release/2025/05/08/3077419/0/en/DNMiner-Advances-Global-Cloud-Mining-with-FCA-Certification-and-Clean-Energy-Integration.html</w:t>
        </w:r>
      </w:hyperlink>
      <w:r>
        <w:t xml:space="preserve"> - DNMiner, operating under the brand name DNMiner, has announced its integration of clean energy solutions and full certification from the UK Financial Conduct Authority (FCA). Established in 2020, DNMiner offers cloud-based cryptocurrency mining services worldwide through a sustainable and fully compliant platform. The company operates over 100 global data centers powered entirely by renewable energy sources, significantly reducing the carbon footprint associated with cryptocurrency mining. DNMiner employs advanced GPU computing technologies optimized for high-efficiency mining operations, balancing performance with energy conservation.</w:t>
      </w:r>
      <w:r/>
    </w:p>
    <w:p>
      <w:pPr>
        <w:pStyle w:val="ListNumber"/>
        <w:spacing w:line="240" w:lineRule="auto"/>
        <w:ind w:left="720"/>
      </w:pPr>
      <w:r/>
      <w:hyperlink r:id="rId10">
        <w:r>
          <w:rPr>
            <w:color w:val="0000EE"/>
            <w:u w:val="single"/>
          </w:rPr>
          <w:t>https://www.worldcoinindex.com/news/how-to-achieve-passive-income-with-smart-cloud-mining-in-2025-openminer-launches-smart-cloud-mining-app-supporting-xrp-btc-and-doge</w:t>
        </w:r>
      </w:hyperlink>
      <w:r>
        <w:t xml:space="preserve"> - OpenMiner has launched a smart cloud mining app supporting XRP, BTC, and DOGE, enabling users to achieve passive income through cryptocurrency mining. The platform offers new user registration rewards, including a $500 bonus and daily sign-in rewards of $1. OpenMiner provides various contract options with different durations and returns, allowing users to select plans that fit their investment goals. The platform emphasizes low barriers to entry, enabling users to experience mining services with minimal initial cost. OpenMiner operates with a focus on security, transparency, and environmental sustainability.</w:t>
      </w:r>
      <w:r/>
    </w:p>
    <w:p>
      <w:pPr>
        <w:pStyle w:val="ListNumber"/>
        <w:spacing w:line="240" w:lineRule="auto"/>
        <w:ind w:left="720"/>
      </w:pPr>
      <w:r/>
      <w:hyperlink r:id="rId15">
        <w:r>
          <w:rPr>
            <w:color w:val="0000EE"/>
            <w:u w:val="single"/>
          </w:rPr>
          <w:t>https://www.globenewswire.com/news-release/2025/06/10/3097210/0/en/Mining-for-Everyone-HashJ-Unveils-CloudMining-with-500-Sign-Up-Bonus-and-Fixed-Returns.html</w:t>
        </w:r>
      </w:hyperlink>
      <w:r>
        <w:t xml:space="preserve"> - HashJ has launched CloudMining™, a next-generation cloud mining platform offering a $500 sign-up bonus and fixed daily returns. The platform is designed for both first-time investors and seasoned enthusiasts, enabling users to earn Bitcoin, Ethereum, Dogecoin, and other leading assets without purchasing ASIC miners or worrying about energy prices. Key features include instant $500 welcome bonuses, flexible, fixed-return contracts, zero hidden fees, multi-asset support, a lucrative referral program, and 24/7 reliability powered by renewable energy mining farms located worldwide.</w:t>
      </w:r>
      <w:r/>
    </w:p>
    <w:p>
      <w:pPr>
        <w:pStyle w:val="ListNumber"/>
        <w:spacing w:line="240" w:lineRule="auto"/>
        <w:ind w:left="720"/>
      </w:pPr>
      <w:r/>
      <w:hyperlink r:id="rId12">
        <w:r>
          <w:rPr>
            <w:color w:val="0000EE"/>
            <w:u w:val="single"/>
          </w:rPr>
          <w:t>https://www.cryptotimes.io/press-release/open-miner-launches-user-friendly-cloud-mining-platform-with-daily-passive-income/</w:t>
        </w:r>
      </w:hyperlink>
      <w:r>
        <w:t xml:space="preserve"> - Open Miner has launched a user-friendly cloud mining platform offering daily passive income. The platform is entirely cloud-based, requiring no specialized equipment or prior mining knowledge. Users can start earning with a simple three-step registration process. Open Miner offers a $500 sign-up bonus and an additional $2 for daily check-ins, providing immediate value upon joining. The platform provides a diverse range of mining contracts, allowing users to choose investment levels and durations that match their financial goals. Returns are transparent and deposited automatically. Open Miner is certified by the UK's Financial Conduct Authority (FCA), ensuring legal and compliant operations.</w:t>
      </w:r>
      <w:r/>
    </w:p>
    <w:p>
      <w:pPr>
        <w:pStyle w:val="ListNumber"/>
        <w:spacing w:line="240" w:lineRule="auto"/>
        <w:ind w:left="720"/>
      </w:pPr>
      <w:r/>
      <w:hyperlink r:id="rId13">
        <w:r>
          <w:rPr>
            <w:color w:val="0000EE"/>
            <w:u w:val="single"/>
          </w:rPr>
          <w:t>https://www.tekedia.com/open-miner-cloud-mining-easily-earn-18565/</w:t>
        </w:r>
      </w:hyperlink>
      <w:r>
        <w:t xml:space="preserve"> - Open Miner offers a straightforward approach to cloud mining, enabling users to earn passive income through cryptocurrency mining. The platform provides a $500 welcome bonus upon registration and an additional $2 reward for daily check-ins. Users can select from various mining plans with different durations and returns, allowing them to choose options that align with their financial objectives. Open Miner emphasizes security and sustainability, operating with a focus on legal compliance and environmental responsibility. The platform is accessible via web and mobile applications, supporting both Android and iOS devices.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incentral.com/openminer-introduces-the-next-generation-cloud-mining-platform-certified-by-fca-500-sign-up-bonus-and-passive-income-everyday/" TargetMode="External"/><Relationship Id="rId10" Type="http://schemas.openxmlformats.org/officeDocument/2006/relationships/hyperlink" Target="https://www.worldcoinindex.com/news/how-to-achieve-passive-income-with-smart-cloud-mining-in-2025-openminer-launches-smart-cloud-mining-app-supporting-xrp-btc-and-doge" TargetMode="External"/><Relationship Id="rId11" Type="http://schemas.openxmlformats.org/officeDocument/2006/relationships/hyperlink" Target="https://www.openminer.net/" TargetMode="External"/><Relationship Id="rId12" Type="http://schemas.openxmlformats.org/officeDocument/2006/relationships/hyperlink" Target="https://www.cryptotimes.io/press-release/open-miner-launches-user-friendly-cloud-mining-platform-with-daily-passive-income/" TargetMode="External"/><Relationship Id="rId13" Type="http://schemas.openxmlformats.org/officeDocument/2006/relationships/hyperlink" Target="https://www.tekedia.com/open-miner-cloud-mining-easily-earn-18565/" TargetMode="External"/><Relationship Id="rId14" Type="http://schemas.openxmlformats.org/officeDocument/2006/relationships/hyperlink" Target="https://www.globenewswire.com/news-release/2025/05/08/3077419/0/en/DNMiner-Advances-Global-Cloud-Mining-with-FCA-Certification-and-Clean-Energy-Integration.html" TargetMode="External"/><Relationship Id="rId15" Type="http://schemas.openxmlformats.org/officeDocument/2006/relationships/hyperlink" Target="https://www.globenewswire.com/news-release/2025/06/10/3097210/0/en/Mining-for-Everyone-HashJ-Unveils-CloudMining-with-500-Sign-Up-Bonus-and-Fixed-Returns.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