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Anthropic’s Claude Sonnet 4.5 accelerates autonomous AI coding but emphasises human oversight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burgeoning field of artificial intelligence is rapidly transforming the software engineering profession, primarily through the advent of AI coding assistants that streamline software development by automating routine coding tasks. Often described in popular culture as enabling a style called “vibe-coding,” this approach allows developers to shift their focus from intricate syntax details to more strategic problem-solving and higher-level design. However, experts and developers caution that this term oversimplifies the depth of skill still required and prefer not to use it. According to Cat Wu, project manager of Anthropic’s Claude Code, the responsibility for code quality and safety ultimately remains in human engineers' hands.</w:t>
      </w:r>
      <w:r/>
    </w:p>
    <w:p>
      <w:r/>
      <w:r>
        <w:t>At the forefront of this innovation is Anthropic, a significant player backed by Alphabet and Amazon, which recently launched Claude Sonnet 4.5. Anthropic boasts that this newest version is the “world’s best” AI model for coding and complex tasks, demonstrating substantial improvements in autonomous coding capabilities. Internal tests reportedly showed Claude Sonnet 4.5 could autonomously code for over 30 hours on a client project—a significant leap from the previous model’s seven-hour autonomous limit. These advances reflect broader trends across AI developers, including OpenAI and Google, who are in fierce competition to create the most effective AI coding tools. Gartner analyst Philip Walsh noted that coding remains the leading use case for large language models by businesses and that this is where AI providers are seeing the greatest traction.</w:t>
      </w:r>
      <w:r/>
    </w:p>
    <w:p>
      <w:r/>
      <w:r>
        <w:t>Anthropic’s Claude Sonnet 4.5 is not only advancing autonomous coding but also improving in scientific reasoning and handling financial tasks, reflecting a broader versatility. The model scored 60% on operating system-related benchmarks, indicating robust performance in technical areas critical to enterprise applications. Microsoft has incorporated Anthropic’s technology into its Microsoft 365 Copilot suite, introducing advanced AI-assisted features across productivity tools like Excel and Word. This integration underscores a strategic move by Anthropic to prioritise long-term, reliable AI deployment over quick, flashy demonstrations, aiming instead to offer practical and sturdy tools to business users.</w:t>
      </w:r>
      <w:r/>
    </w:p>
    <w:p>
      <w:r/>
      <w:r>
        <w:t>The rise of AI coding assistants is reshaping the software engineering landscape, with both established giants and startups competing intensely. The San Francisco Bay Area remains a hotbed for this innovation, hosting companies like OpenAI, Anthropic, GitHub, and a host of emerging startups such as Anysphere, Cognition, and Windsurf. Windsurf, for example, experienced rapid growth shortly after launching its AI coding assistant, attracting acquisition interest from OpenAI and Google. After Google recruited Windsurf’s founders and research team, the remaining company was absorbed by Cognition, highlighting volatility and rapid consolidation in this competitive market.</w:t>
      </w:r>
      <w:r/>
    </w:p>
    <w:p>
      <w:r/>
      <w:r>
        <w:t>While AI tools like Claude, OpenAI's Codex, and others automate much of the repetitive and formulaic aspects of programming, experts maintain that these systems are complements rather than replacements for human developers. A Stanford study revealed AI now solves about 72% of coding problems, a dramatic rise from about 4% a year ago, impacting early-career job prospects in tech fields. Yet, many industry analysts argue that AI will increase demand for highly skilled engineers who can leverage these tools effectively, rather than diminish overall employment. Human oversight remains crucial in ensuring code quality, navigating complex problem-solving, and directing AI’s application toward intended outcomes safely.</w:t>
      </w:r>
      <w:r/>
    </w:p>
    <w:p>
      <w:r/>
      <w:r>
        <w:t>Anthropic itself emerged as a leader partly due to internal adoption of its own coding AI. The company’s initial prototype, created almost by accident, quickly gained popularity within the organisation as a productivity booster. This internal “viral” success story fueled the company’s confidence to develop dedicated coding assistants like Claude Code and its subsequent advanced models. Today, about 39% of Claude users reportedly employ the AI primarily for coding purposes, underscoring the strong market demand for AI-driven software development tools.</w:t>
      </w:r>
      <w:r/>
    </w:p>
    <w:p>
      <w:r/>
      <w:r>
        <w:t>In sum, while AI is reshaping software engineering by automating lower-level coding tasks and enhancing productivity, the technology remains firmly within a human-led process. As AI coding assistants grow more sophisticated and autonomous, the partnership between human creativity and machine efficiency appears set to define the future of programming. Companies like Anthropic are focused on delivering trustworthy, scalable AI that supports businesses with complex and sustained workloads, cementing AI’s role as a powerful collaborator rather than a replacement in the software development ecosystem.</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https://www.darnews.com/world/ai-is-transforming-how-software-engineers-do-their-jobs-just-dont-call-it-vibe-coding-09f35ccc</w:t>
        </w:r>
      </w:hyperlink>
      <w:r>
        <w:t xml:space="preserve"> - Please view link - unable to able to access data</w:t>
      </w:r>
      <w:r/>
    </w:p>
    <w:p>
      <w:pPr>
        <w:pStyle w:val="ListNumber"/>
        <w:spacing w:line="240" w:lineRule="auto"/>
        <w:ind w:left="720"/>
      </w:pPr>
      <w:r/>
      <w:hyperlink r:id="rId11">
        <w:r>
          <w:rPr>
            <w:color w:val="0000EE"/>
            <w:u w:val="single"/>
          </w:rPr>
          <w:t>https://www.reuters.com/business/retail-consumer/anthropic-launches-claude-45-touts-better-abilities-targets-business-customers-2025-09-29/</w:t>
        </w:r>
      </w:hyperlink>
      <w:r>
        <w:t xml:space="preserve"> - Anthropic has unveiled Claude 4.5, an advanced AI model that boasts enhanced capabilities in coding, scientific reasoning, and financial tasks. Backed by Alphabet and Amazon, Anthropic is focusing on delivering powerful and reliable tools for business users. During internal tests, Claude 4.5 autonomously built a web app and completed 30 hours of coding for a client, surpassing the previous model's seven-hour limit. The model also demonstrates improved performance in operating-system-related tasks, scoring 60% on relevant benchmarks. Microsoft has integrated Anthropic’s models into Microsoft 365 Copilot, introducing features like “Agent Mode” in Excel and Word. Anthropic's strategy emphasizes long-term, dependable AI performance over quick demos, positioning Claude 4.5 as a practical and robust tool for enterprise use. (</w:t>
      </w:r>
      <w:hyperlink r:id="rId15">
        <w:r>
          <w:rPr>
            <w:color w:val="0000EE"/>
            <w:u w:val="single"/>
          </w:rPr>
          <w:t>reuters.com</w:t>
        </w:r>
      </w:hyperlink>
      <w:r>
        <w:t>)</w:t>
      </w:r>
      <w:r/>
    </w:p>
    <w:p>
      <w:pPr>
        <w:pStyle w:val="ListNumber"/>
        <w:spacing w:line="240" w:lineRule="auto"/>
        <w:ind w:left="720"/>
      </w:pPr>
      <w:r/>
      <w:hyperlink r:id="rId12">
        <w:r>
          <w:rPr>
            <w:color w:val="0000EE"/>
            <w:u w:val="single"/>
          </w:rPr>
          <w:t>https://www.axios.com/2025/09/29/anthropic-claude-sonnet-coding-agent</w:t>
        </w:r>
      </w:hyperlink>
      <w:r>
        <w:t xml:space="preserve"> - Anthropic has released Claude Sonnet 4.5, an AI model that significantly improves upon previous iterations in areas like coding, finance, cybersecurity, and long-duration autonomous work. The new model can now operate independently for over 30 hours, a major leap from the 7-hour autonomous performance of its predecessor, Claude Opus 4. This development marks a key milestone for AI acting as autonomous agents, which require consistent focus on a single task over extended periods. The release also reflects Anthropic’s pattern of biannual upgrades that double the complexity of manageable tasks. Additionally, Claude Sonnet 4.5 is described as the most "aligned" version the company has developed to date, suggesting improvements in its reliability and safety in following human intent. (</w:t>
      </w:r>
      <w:hyperlink r:id="rId16">
        <w:r>
          <w:rPr>
            <w:color w:val="0000EE"/>
            <w:u w:val="single"/>
          </w:rPr>
          <w:t>axios.com</w:t>
        </w:r>
      </w:hyperlink>
      <w:r>
        <w:t>)</w:t>
      </w:r>
      <w:r/>
    </w:p>
    <w:p>
      <w:pPr>
        <w:pStyle w:val="ListNumber"/>
        <w:spacing w:line="240" w:lineRule="auto"/>
        <w:ind w:left="720"/>
      </w:pPr>
      <w:r/>
      <w:hyperlink r:id="rId10">
        <w:r>
          <w:rPr>
            <w:color w:val="0000EE"/>
            <w:u w:val="single"/>
          </w:rPr>
          <w:t>https://apnews.com/article/09f35ccc7545ac92447a19565322f13d</w:t>
        </w:r>
      </w:hyperlink>
      <w:r>
        <w:t xml:space="preserve"> - AI is significantly changing the way software engineers work, primarily through the rise of coding assistants like Anthropic’s Claude Sonnet 4.5, OpenAI's Codex, and similar tools from companies such as Google, GitHub, and startups like Cognition and Anysphere. These AI tools, often referred to in pop culture as enabling so-called 'vibe-coding,' handle much of the basic syntax and repetitive coding tasks, allowing developers to focus on higher-level problem-solving. While some, like AI researcher Andrej Karpathy, have advocated for this new coding experience, experts caution that the term 'vibe-coding' may oversimplify the technical skills still required. Anthropic claims its tools are widely adopted, with 39% of Claude users employing them for coding. While AI is boosting productivity, there's growing concern about its impact on entry-level tech jobs. A Stanford study revealed a decline in employment for early-career workers in AI-exposed fields, with AI now solving 72% of coding problems, a sharp increase from 4% a year prior. Industry analysts argue that rather than replacing engineers, AI will increase demand for highly skilled developers. The consensus is that human intuition and expertise remain vital in guiding these AI coding tools. (</w:t>
      </w:r>
      <w:hyperlink r:id="rId17">
        <w:r>
          <w:rPr>
            <w:color w:val="0000EE"/>
            <w:u w:val="single"/>
          </w:rPr>
          <w:t>apnews.com</w:t>
        </w:r>
      </w:hyperlink>
      <w:r>
        <w:t>)</w:t>
      </w:r>
      <w:r/>
    </w:p>
    <w:p>
      <w:pPr>
        <w:pStyle w:val="ListNumber"/>
        <w:spacing w:line="240" w:lineRule="auto"/>
        <w:ind w:left="720"/>
      </w:pPr>
      <w:r/>
      <w:hyperlink r:id="rId18">
        <w:r>
          <w:rPr>
            <w:color w:val="0000EE"/>
            <w:u w:val="single"/>
          </w:rPr>
          <w:t>https://www.reuters.com/technology/artificial-intelligence/anthropic-launches-advanced-ai-hybrid-reasoning-model-2025-02-24/</w:t>
        </w:r>
      </w:hyperlink>
      <w:r>
        <w:t xml:space="preserve"> - Anthropic has introduced an advanced AI hybrid reasoning model named Claude 3.7 Sonnet, aimed at enhancing problem-solving with faster responses or detailed step-by-step reasoning. This model, available on all Claude plans (Free, Pro, Team, and Enterprise), includes an 'extended thinking mode' that improves performance in various tasks including math, physics, coding, and more, although this feature is only accessible on paid plans. In a competitive AI landscape, especially against U.S. and Chinese firms, Anthropic emphasizes practical business functions rather than purely technical tasks. Additionally, they are previewing Claude Code, an AI coding assistant for developers. The pricing for this model is more affordable compared to rivals, with $3 per million input tokens and $15 per million output tokens, cheaper than OpenAI's rates. (</w:t>
      </w:r>
      <w:hyperlink r:id="rId19">
        <w:r>
          <w:rPr>
            <w:color w:val="0000EE"/>
            <w:u w:val="single"/>
          </w:rPr>
          <w:t>reuters.com</w:t>
        </w:r>
      </w:hyperlink>
      <w:r>
        <w:t>)</w:t>
      </w:r>
      <w:r/>
    </w:p>
    <w:p>
      <w:pPr>
        <w:pStyle w:val="ListNumber"/>
        <w:spacing w:line="240" w:lineRule="auto"/>
        <w:ind w:left="720"/>
      </w:pPr>
      <w:r/>
      <w:hyperlink r:id="rId13">
        <w:r>
          <w:rPr>
            <w:color w:val="0000EE"/>
            <w:u w:val="single"/>
          </w:rPr>
          <w:t>https://www.macrumors.com/2025/05/22/anthropic-launches-claude-4/</w:t>
        </w:r>
      </w:hyperlink>
      <w:r>
        <w:t xml:space="preserve"> - AI company Anthropic today announced the launch of two new Claude models, Claude Opus 4 and Claude Sonnet 4. Anthropic says that the models set 'new standards for coding, advanced reasoning, and AI agents.' According to Anthropic, Claude Sonnet 4 is a significant upgrade to Claude Sonnet 3.7, offering improved coding and reasoning along with the ability to respond to instructions more precisely. Claude Opus 4 is designed for coding among other tasks, and it offers sustained performance for complex, long-running tasks and agent workflows. Claude Opus 4 is Anthropic's most powerful model to date, and it is the world's best coding model with a 72.5 percent score on SWE-bench and 43.2 percent score on Terminal-bench. It can provide sustained performance over several hours on tasks that have thousands of steps. (</w:t>
      </w:r>
      <w:hyperlink r:id="rId20">
        <w:r>
          <w:rPr>
            <w:color w:val="0000EE"/>
            <w:u w:val="single"/>
          </w:rPr>
          <w:t>macrumors.com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rnews.com/world/ai-is-transforming-how-software-engineers-do-their-jobs-just-dont-call-it-vibe-coding-09f35ccc" TargetMode="External"/><Relationship Id="rId10" Type="http://schemas.openxmlformats.org/officeDocument/2006/relationships/hyperlink" Target="https://apnews.com/article/09f35ccc7545ac92447a19565322f13d" TargetMode="External"/><Relationship Id="rId11" Type="http://schemas.openxmlformats.org/officeDocument/2006/relationships/hyperlink" Target="https://www.reuters.com/business/retail-consumer/anthropic-launches-claude-45-touts-better-abilities-targets-business-customers-2025-09-29/" TargetMode="External"/><Relationship Id="rId12" Type="http://schemas.openxmlformats.org/officeDocument/2006/relationships/hyperlink" Target="https://www.axios.com/2025/09/29/anthropic-claude-sonnet-coding-agent" TargetMode="External"/><Relationship Id="rId13" Type="http://schemas.openxmlformats.org/officeDocument/2006/relationships/hyperlink" Target="https://www.macrumors.com/2025/05/22/anthropic-launches-claude-4/" TargetMode="External"/><Relationship Id="rId14" Type="http://schemas.openxmlformats.org/officeDocument/2006/relationships/hyperlink" Target="https://www.noahwire.com" TargetMode="External"/><Relationship Id="rId15" Type="http://schemas.openxmlformats.org/officeDocument/2006/relationships/hyperlink" Target="https://www.reuters.com/business/retail-consumer/anthropic-launches-claude-45-touts-better-abilities-targets-business-customers-2025-09-29/?utm_source=openai" TargetMode="External"/><Relationship Id="rId16" Type="http://schemas.openxmlformats.org/officeDocument/2006/relationships/hyperlink" Target="https://www.axios.com/2025/09/29/anthropic-claude-sonnet-coding-agent?utm_source=openai" TargetMode="External"/><Relationship Id="rId17" Type="http://schemas.openxmlformats.org/officeDocument/2006/relationships/hyperlink" Target="https://apnews.com/article/09f35ccc7545ac92447a19565322f13d?utm_source=openai" TargetMode="External"/><Relationship Id="rId18" Type="http://schemas.openxmlformats.org/officeDocument/2006/relationships/hyperlink" Target="https://www.reuters.com/technology/artificial-intelligence/anthropic-launches-advanced-ai-hybrid-reasoning-model-2025-02-24/" TargetMode="External"/><Relationship Id="rId19" Type="http://schemas.openxmlformats.org/officeDocument/2006/relationships/hyperlink" Target="https://www.reuters.com/technology/artificial-intelligence/anthropic-launches-advanced-ai-hybrid-reasoning-model-2025-02-24/?utm_source=openai" TargetMode="External"/><Relationship Id="rId20" Type="http://schemas.openxmlformats.org/officeDocument/2006/relationships/hyperlink" Target="https://www.macrumors.com/2025/05/22/anthropic-launches-claude-4/?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