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Freepress raises €1 million to expand AI-driven international news summaries</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Freepress, a Helsinki-based AI news service, has closed a €1 million seed round to accelerate development of its automated editorial platform and prepare for international expansion. According to the original report, the funding will be used to enhance the company’s AI-driven features and to build partnerships with local publishers as it scales beyond Finland. </w:t>
      </w:r>
      <w:hyperlink r:id="rId9">
        <w:r>
          <w:rPr>
            <w:color w:val="0000EE"/>
            <w:u w:val="single"/>
          </w:rPr>
          <w:t>[1]</w:t>
        </w:r>
      </w:hyperlink>
      <w:hyperlink r:id="rId10">
        <w:r>
          <w:rPr>
            <w:color w:val="0000EE"/>
            <w:u w:val="single"/>
          </w:rPr>
          <w:t>[6]</w:t>
        </w:r>
      </w:hyperlink>
      <w:r/>
    </w:p>
    <w:p>
      <w:r/>
      <w:r>
        <w:t xml:space="preserve">The service curates and algorithmically analyses hundreds of thousands of publicly available and licensed articles from multiple countries, then generates short, language-localised summaries , described by the company as “pastiche” summaries , that aim to give readers an overview of developments without reproducing verbatim text. Freepress says the summaries do not contain direct quotations or substantial extracts from individual publications and instead link users to original publisher sites for full coverage. </w:t>
      </w:r>
      <w:hyperlink r:id="rId11">
        <w:r>
          <w:rPr>
            <w:color w:val="0000EE"/>
            <w:u w:val="single"/>
          </w:rPr>
          <w:t>[5]</w:t>
        </w:r>
      </w:hyperlink>
      <w:hyperlink r:id="rId12">
        <w:r>
          <w:rPr>
            <w:color w:val="0000EE"/>
            <w:u w:val="single"/>
          </w:rPr>
          <w:t>[3]</w:t>
        </w:r>
      </w:hyperlink>
      <w:r/>
    </w:p>
    <w:p>
      <w:r/>
      <w:r>
        <w:t xml:space="preserve">Freepress positions its AI as a virtual news editor that can monitor topics in real time or track them automatically on behalf of users, sending alerts when international outlets publish new coverage. The company is developing both a free consumer-facing app and a suite of business tools for media monitoring, content management and market‑behaviour forecasting aimed at commercial customers. </w:t>
      </w:r>
      <w:hyperlink r:id="rId9">
        <w:r>
          <w:rPr>
            <w:color w:val="0000EE"/>
            <w:u w:val="single"/>
          </w:rPr>
          <w:t>[1]</w:t>
        </w:r>
      </w:hyperlink>
      <w:hyperlink r:id="rId13">
        <w:r>
          <w:rPr>
            <w:color w:val="0000EE"/>
            <w:u w:val="single"/>
          </w:rPr>
          <w:t>[7]</w:t>
        </w:r>
      </w:hyperlink>
      <w:r/>
    </w:p>
    <w:p>
      <w:r/>
      <w:r>
        <w:t xml:space="preserve">To sustain professional journalism, Freepress says it will enter new markets together with local publishers and share up to half of revenues from both consumer and business users with partner outlets. The company is reportedly in discussions with several international media partners about those revenue arrangements. Industry commentary cautions that revenue-sharing deals and licensing terms will be critical to whether publishers see the service as a viable supplementary distribution channel or as a competitive aggregator. </w:t>
      </w:r>
      <w:hyperlink r:id="rId9">
        <w:r>
          <w:rPr>
            <w:color w:val="0000EE"/>
            <w:u w:val="single"/>
          </w:rPr>
          <w:t>[1]</w:t>
        </w:r>
      </w:hyperlink>
      <w:hyperlink r:id="rId14">
        <w:r>
          <w:rPr>
            <w:color w:val="0000EE"/>
            <w:u w:val="single"/>
          </w:rPr>
          <w:t>[4]</w:t>
        </w:r>
      </w:hyperlink>
      <w:hyperlink r:id="rId10">
        <w:r>
          <w:rPr>
            <w:color w:val="0000EE"/>
            <w:u w:val="single"/>
          </w:rPr>
          <w:t>[6]</w:t>
        </w:r>
      </w:hyperlink>
      <w:r/>
    </w:p>
    <w:p>
      <w:r/>
      <w:r>
        <w:t xml:space="preserve">Freepress also frames its multilingual summaries as a way to broaden reach and foster access to trustworthy information, saying the service helps readers compare coverage across markets and languages. Its public documentation stresses that the platform uses only professionally verified journalistic sources and that users personalise feeds while the company processes interaction data under its privacy policy. </w:t>
      </w:r>
      <w:hyperlink r:id="rId11">
        <w:r>
          <w:rPr>
            <w:color w:val="0000EE"/>
            <w:u w:val="single"/>
          </w:rPr>
          <w:t>[5]</w:t>
        </w:r>
      </w:hyperlink>
      <w:hyperlink r:id="rId9">
        <w:r>
          <w:rPr>
            <w:color w:val="0000EE"/>
            <w:u w:val="single"/>
          </w:rPr>
          <w:t>[2]</w:t>
        </w:r>
      </w:hyperlink>
      <w:r/>
    </w:p>
    <w:p>
      <w:r/>
      <w:r>
        <w:t xml:space="preserve">According to the original report, Joel Uussaari, Freepress’s CEO, said: "Through Freepress, publishers can reach readers outside their own language and market area. For publishers, this means reaching audiences far beyond their home market." The company claims the approach will let publishers monetise new audiences while giving readers concise, translated entry points into international reporting. </w:t>
      </w:r>
      <w:hyperlink r:id="rId9">
        <w:r>
          <w:rPr>
            <w:color w:val="0000EE"/>
            <w:u w:val="single"/>
          </w:rPr>
          <w:t>[1]</w:t>
        </w:r>
      </w:hyperlink>
      <w:hyperlink r:id="rId9">
        <w:r>
          <w:rPr>
            <w:color w:val="0000EE"/>
            <w:u w:val="single"/>
          </w:rPr>
          <w:t>[2]</w:t>
        </w:r>
      </w:hyperlink>
      <w:r/>
    </w:p>
    <w:p>
      <w:pPr>
        <w:pStyle w:val="Heading3"/>
      </w:pPr>
      <w:r>
        <w:t>📌 Reference Map:</w:t>
      </w:r>
      <w:r/>
    </w:p>
    <w:p>
      <w:pPr>
        <w:pStyle w:val="Heading2"/>
      </w:pPr>
      <w:r>
        <w:t>Reference Map:</w:t>
      </w:r>
      <w:r/>
      <w:r/>
    </w:p>
    <w:p>
      <w:pPr>
        <w:pStyle w:val="ListBullet"/>
        <w:spacing w:line="240" w:lineRule="auto"/>
        <w:ind w:left="720"/>
      </w:pPr>
      <w:r/>
      <w:hyperlink r:id="rId9">
        <w:r>
          <w:rPr>
            <w:color w:val="0000EE"/>
            <w:u w:val="single"/>
          </w:rPr>
          <w:t>[1]</w:t>
        </w:r>
      </w:hyperlink>
      <w:r>
        <w:t xml:space="preserve"> (Tech.eu) - Paragraph 1, Paragraph 3, Paragraph 6 </w:t>
      </w:r>
      <w:r/>
    </w:p>
    <w:p>
      <w:pPr>
        <w:pStyle w:val="ListBullet"/>
        <w:spacing w:line="240" w:lineRule="auto"/>
        <w:ind w:left="720"/>
      </w:pPr>
      <w:r/>
      <w:hyperlink r:id="rId9">
        <w:r>
          <w:rPr>
            <w:color w:val="0000EE"/>
            <w:u w:val="single"/>
          </w:rPr>
          <w:t>[2]</w:t>
        </w:r>
      </w:hyperlink>
      <w:r>
        <w:t xml:space="preserve"> (Tech.eu , duplicate summary) - Paragraph 6, Paragraph 5 </w:t>
      </w:r>
      <w:r/>
    </w:p>
    <w:p>
      <w:pPr>
        <w:pStyle w:val="ListBullet"/>
        <w:spacing w:line="240" w:lineRule="auto"/>
        <w:ind w:left="720"/>
      </w:pPr>
      <w:r/>
      <w:hyperlink r:id="rId12">
        <w:r>
          <w:rPr>
            <w:color w:val="0000EE"/>
            <w:u w:val="single"/>
          </w:rPr>
          <w:t>[3]</w:t>
        </w:r>
      </w:hyperlink>
      <w:r>
        <w:t xml:space="preserve"> (EIN Presswire) - Paragraph 2 </w:t>
      </w:r>
      <w:r/>
    </w:p>
    <w:p>
      <w:pPr>
        <w:pStyle w:val="ListBullet"/>
        <w:spacing w:line="240" w:lineRule="auto"/>
        <w:ind w:left="720"/>
      </w:pPr>
      <w:r/>
      <w:hyperlink r:id="rId14">
        <w:r>
          <w:rPr>
            <w:color w:val="0000EE"/>
            <w:u w:val="single"/>
          </w:rPr>
          <w:t>[4]</w:t>
        </w:r>
      </w:hyperlink>
      <w:r>
        <w:t xml:space="preserve"> (NTB / Kommunikasjon) - Paragraph 4 </w:t>
      </w:r>
      <w:r/>
    </w:p>
    <w:p>
      <w:pPr>
        <w:pStyle w:val="ListBullet"/>
        <w:spacing w:line="240" w:lineRule="auto"/>
        <w:ind w:left="720"/>
      </w:pPr>
      <w:r/>
      <w:hyperlink r:id="rId11">
        <w:r>
          <w:rPr>
            <w:color w:val="0000EE"/>
            <w:u w:val="single"/>
          </w:rPr>
          <w:t>[5]</w:t>
        </w:r>
      </w:hyperlink>
      <w:r>
        <w:t xml:space="preserve"> (Freepress.ai , Service description) - Paragraph 2, Paragraph 5 </w:t>
      </w:r>
      <w:r/>
    </w:p>
    <w:p>
      <w:pPr>
        <w:pStyle w:val="ListBullet"/>
        <w:spacing w:line="240" w:lineRule="auto"/>
        <w:ind w:left="720"/>
      </w:pPr>
      <w:r/>
      <w:hyperlink r:id="rId10">
        <w:r>
          <w:rPr>
            <w:color w:val="0000EE"/>
            <w:u w:val="single"/>
          </w:rPr>
          <w:t>[6]</w:t>
        </w:r>
      </w:hyperlink>
      <w:r>
        <w:t xml:space="preserve"> (EU‑Startups) - Paragraph 1, Paragraph 4 </w:t>
      </w:r>
      <w:r/>
    </w:p>
    <w:p>
      <w:pPr>
        <w:pStyle w:val="ListBullet"/>
        <w:spacing w:line="240" w:lineRule="auto"/>
        <w:ind w:left="720"/>
      </w:pPr>
      <w:r/>
      <w:hyperlink r:id="rId13">
        <w:r>
          <w:rPr>
            <w:color w:val="0000EE"/>
            <w:u w:val="single"/>
          </w:rPr>
          <w:t>[7]</w:t>
        </w:r>
      </w:hyperlink>
      <w:r>
        <w:t xml:space="preserve"> (Vestbee) - Paragraph 3, Paragraph 4</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https://tech.eu/2025/12/08/freepress-raises-1m-to-make-global-news-more-accessible-through-ai/</w:t>
        </w:r>
      </w:hyperlink>
      <w:r>
        <w:t xml:space="preserve"> - Please view link - unable to able to access data</w:t>
      </w:r>
      <w:r/>
    </w:p>
    <w:p>
      <w:pPr>
        <w:pStyle w:val="ListNumber"/>
        <w:spacing w:line="240" w:lineRule="auto"/>
        <w:ind w:left="720"/>
      </w:pPr>
      <w:r/>
      <w:hyperlink r:id="rId9">
        <w:r>
          <w:rPr>
            <w:color w:val="0000EE"/>
            <w:u w:val="single"/>
          </w:rPr>
          <w:t>https://tech.eu/2025/12/08/freepress-raises-1m-to-make-global-news-more-accessible-through-ai/</w:t>
        </w:r>
      </w:hyperlink>
      <w:r>
        <w:t xml:space="preserve"> - Freepress, a Finnish AI-powered news service, has secured €1 million in seed funding to enhance its platform and prepare for international expansion. The service collaborates with local publishers, sharing up to half of its revenue to support quality journalism. Freepress curates verified news from multiple global sources, presenting concise, bite-sized stories in users' own languages, making international news more accessible. Founded in 2023 by Joel Uussaari and Aleksi Kaistinen, the platform launched in Finland in autumn 2025. Its AI acts as a virtual news editor, analysing hundreds of thousands of articles from various countries and generating key information in the user's language. Users can follow news events from different countries in real time or have Freepress track them automatically, receiving notifications when international media covers a chosen topic. CEO Joel Uussaari stated that AI enables a level of information organisation that delivers exactly the news readers want, without requiring them to search for it. Freepress provides its AI-generated news content free of charge and complements it with quality journalism from publishers in various countries. The company shares up to half of its revenue from both consumer and business users with publishers and is in discussions with several international media partners. Freepress also plans to expand to additional languages and markets and, alongside its consumer service, is developing business tools for content use, media monitoring, and market behaviour forecasting.</w:t>
      </w:r>
      <w:r/>
    </w:p>
    <w:p>
      <w:pPr>
        <w:pStyle w:val="ListNumber"/>
        <w:spacing w:line="240" w:lineRule="auto"/>
        <w:ind w:left="720"/>
      </w:pPr>
      <w:r/>
      <w:hyperlink r:id="rId12">
        <w:r>
          <w:rPr>
            <w:color w:val="0000EE"/>
            <w:u w:val="single"/>
          </w:rPr>
          <w:t>https://www.einpresswire.com/article/873465146/finnish-news-service-freepress-raises-1m-in-funding-shares-revenue-with-media-outlets</w:t>
        </w:r>
      </w:hyperlink>
      <w:r>
        <w:t xml:space="preserve"> - Freepress, a Finnish news service, has raised €1 million in seed funding to develop its platform and prepare for international expansion. The AI-powered service plans to enter global markets together with local publishers, sharing up to half of its revenue to support quality journalism. Freepress operates on advanced AI, analysing hundreds of thousands of publicly available and licensed news articles from different countries. Based on this analysis, the app writes key information on issues in the user's own language. Users can follow news events from various countries in real time or have Freepress monitor them automatically. When international media covers a topic the user cares about, Freepress sends an automatic alert.</w:t>
      </w:r>
      <w:r/>
    </w:p>
    <w:p>
      <w:pPr>
        <w:pStyle w:val="ListNumber"/>
        <w:spacing w:line="240" w:lineRule="auto"/>
        <w:ind w:left="720"/>
      </w:pPr>
      <w:r/>
      <w:hyperlink r:id="rId14">
        <w:r>
          <w:rPr>
            <w:color w:val="0000EE"/>
            <w:u w:val="single"/>
          </w:rPr>
          <w:t>https://kommunikasjon.ntb.no/pressemelding/18741483/finnish-news-service-freepress-raises-a-million-euros-shares-revenue-with-publishers?lang=en&amp;publisherId=17849391</w:t>
        </w:r>
      </w:hyperlink>
      <w:r>
        <w:t xml:space="preserve"> - Freepress, a Finnish news service, has raised €1 million in seed funding to develop its platform and prepare for international expansion. The AI-powered service plans to enter global markets together with local publishers, sharing up to half of its revenue to support quality journalism. Freepress operates on advanced AI, analysing hundreds of thousands of publicly available and licensed news articles from different countries. Based on this analysis, the app writes key information on issues in the user's own language. Users can follow news events from various countries in real time or have Freepress monitor them automatically. When international media covers a topic the user cares about, Freepress sends an automatic alert.</w:t>
      </w:r>
      <w:r/>
    </w:p>
    <w:p>
      <w:pPr>
        <w:pStyle w:val="ListNumber"/>
        <w:spacing w:line="240" w:lineRule="auto"/>
        <w:ind w:left="720"/>
      </w:pPr>
      <w:r/>
      <w:hyperlink r:id="rId11">
        <w:r>
          <w:rPr>
            <w:color w:val="0000EE"/>
            <w:u w:val="single"/>
          </w:rPr>
          <w:t>https://freepress.ai/en/service-description</w:t>
        </w:r>
      </w:hyperlink>
      <w:r>
        <w:t xml:space="preserve"> - Freepress's automated discovery engine assists users in finding relevant information by offering short, AI-generated summaries known as Freepress pastiches. These pastiches present an overview of news events by algorithmically analysing content from diverse global media sources. Their purpose is to help users understand broad narratives, identify key developments, and compare coverage without the need to browse through multiple articles individually. The pastiches are automatically generated and do not contain direct quotations or verbatim text from third-party content. They aim to provide general informational overviews and are not intended to substitute original journalistic works. Freepress does not store or display original articles but instead links to the websites of professional journalistic publishers, where users can access full coverage. The service does not extract substantial parts of any individual press publication. The summaries do not reproduce the protected expression of any individual source. Freepress.ai promotes access to trustworthy information by translating summaries into multiple languages, thereby fostering broader reach and supporting the goals of the Charter of Fundamental Rights of the European Union, including the rights to freedom of expression (Article 11) and access to information. Only professionally verified journalistic sources are used in generating the summaries. Freepress operates as an external media monitoring and discovery platform. Users personalise their content preferences, and summaries are generated accordingly. Freepress uses cookies and other data, including personal data, to understand user interactions. For more information on our data collection and processing practices, please see our Privacy Policy. Freepress.ai does not claim to offer objective or neutral perspectives. By allowing users to explore multiple viewpoints, it encourages critical thinking and informed engagement with global events.</w:t>
      </w:r>
      <w:r/>
    </w:p>
    <w:p>
      <w:pPr>
        <w:pStyle w:val="ListNumber"/>
        <w:spacing w:line="240" w:lineRule="auto"/>
        <w:ind w:left="720"/>
      </w:pPr>
      <w:r/>
      <w:hyperlink r:id="rId10">
        <w:r>
          <w:rPr>
            <w:color w:val="0000EE"/>
            <w:u w:val="single"/>
          </w:rPr>
          <w:t>https://www.eu-startups.com/2025/12/helsinki-based-freepress-raises-e1-million-aiming-to-expand-its-ai-powered-news-service/</w:t>
        </w:r>
      </w:hyperlink>
      <w:r>
        <w:t xml:space="preserve"> - Helsinki-based news service Freepress has raised €1 million in seed funding to further develop its AI-powered platform and prepare for international expansion. As part of its growth strategy, the company plans to enter global markets together with local publishers and will share up to half of its revenue with them to support quality journalism. Founded in 2023, Freepress operates with an AI-driven virtual news editor that analyses hundreds of thousands of publicly available and licensed articles from different countries. Based on this material, the app writes key information in the user’s own language and enables real-time monitoring of international news events. Users can also follow topics automatically and receive alerts when major media outlets publish updates on areas they care about.</w:t>
      </w:r>
      <w:r/>
    </w:p>
    <w:p>
      <w:pPr>
        <w:pStyle w:val="ListNumber"/>
        <w:spacing w:line="240" w:lineRule="auto"/>
        <w:ind w:left="720"/>
      </w:pPr>
      <w:r/>
      <w:hyperlink r:id="rId13">
        <w:r>
          <w:rPr>
            <w:color w:val="0000EE"/>
            <w:u w:val="single"/>
          </w:rPr>
          <w:t>https://www.vestbee.com/insights/articles/freepress-raises-1-m</w:t>
        </w:r>
      </w:hyperlink>
      <w:r>
        <w:t xml:space="preserve"> - Finnish mediatech firm Freepress, which uses AI to collect, analyze, and summarize global news in users’ preferred languages, has raised €1 million in a seed round to build business tools for media monitoring and content management. Founded in 2023 by Joel Uussaari and Aleksi Kaistinen, Freepress is an AI-powered news service that collects and analyzes publicly available and licensed news articles from multiple countries. The platform uses advanced AI to summarize and present key information in the user’s preferred language. Users can follow news events from around the world in real time or receive automated updates on topics they select, including business &amp; economy, culture, entertainment, environment, lifestyle, politics, science &amp; technology, society, sports, war &amp; safety, and weather. In addition to AI-generated summaries, Freepress incorporates content from partner publishers, sharing up to half of the revenue with them. The service also provides business tools for media monitoring, content management, and market behavior analysis.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tech.eu/2025/12/08/freepress-raises-1m-to-make-global-news-more-accessible-through-ai/" TargetMode="External"/><Relationship Id="rId10" Type="http://schemas.openxmlformats.org/officeDocument/2006/relationships/hyperlink" Target="https://www.eu-startups.com/2025/12/helsinki-based-freepress-raises-e1-million-aiming-to-expand-its-ai-powered-news-service/" TargetMode="External"/><Relationship Id="rId11" Type="http://schemas.openxmlformats.org/officeDocument/2006/relationships/hyperlink" Target="https://freepress.ai/en/service-description" TargetMode="External"/><Relationship Id="rId12" Type="http://schemas.openxmlformats.org/officeDocument/2006/relationships/hyperlink" Target="https://www.einpresswire.com/article/873465146/finnish-news-service-freepress-raises-1m-in-funding-shares-revenue-with-media-outlets" TargetMode="External"/><Relationship Id="rId13" Type="http://schemas.openxmlformats.org/officeDocument/2006/relationships/hyperlink" Target="https://www.vestbee.com/insights/articles/freepress-raises-1-m" TargetMode="External"/><Relationship Id="rId14" Type="http://schemas.openxmlformats.org/officeDocument/2006/relationships/hyperlink" Target="https://kommunikasjon.ntb.no/pressemelding/18741483/finnish-news-service-freepress-raises-a-million-euros-shares-revenue-with-publishers?lang=en&amp;publisherId=17849391"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