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Washington Post's AI podcast experiment sparks controversy over accuracy and trust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Washington Post has quietly rolled out an AI-driven audio product, “Your Personal Podcast”, that assembles short, personalised episodes from the paper’s journalism based on individual readers’ article histories. According to the original report, listeners can tweak topic mixes and even swap among computer-generated “hosts”, and the Post describes the experiment as “an AI-powered audio briefing experience” that is currently in beta and “is not a traditional editorial podcast.” </w:t>
      </w:r>
      <w:hyperlink r:id="rId9">
        <w:r>
          <w:rPr>
            <w:color w:val="0000EE"/>
            <w:u w:val="single"/>
          </w:rPr>
          <w:t>[1]</w:t>
        </w:r>
      </w:hyperlink>
      <w:hyperlink r:id="rId9">
        <w:r>
          <w:rPr>
            <w:color w:val="0000EE"/>
            <w:u w:val="single"/>
          </w:rPr>
          <w:t>[2]</w:t>
        </w:r>
      </w:hyperlink>
      <w:r/>
    </w:p>
    <w:p>
      <w:r/>
      <w:r>
        <w:t xml:space="preserve">The launch was immediately controversial within and beyond the newsroom. Staffers and union representatives raised alarms about accuracy and standards, with the Washington Post Guild telling NPR it was “concerned about this new product and its rollout” and questioning why the technology would be held to a different, lower standard than traditional reporting. The app itself urges users to “verify information” by checking episodes against source articles. </w:t>
      </w:r>
      <w:hyperlink r:id="rId9">
        <w:r>
          <w:rPr>
            <w:color w:val="0000EE"/>
            <w:u w:val="single"/>
          </w:rPr>
          <w:t>[1]</w:t>
        </w:r>
      </w:hyperlink>
      <w:hyperlink r:id="rId9">
        <w:r>
          <w:rPr>
            <w:color w:val="0000EE"/>
            <w:u w:val="single"/>
          </w:rPr>
          <w:t>[2]</w:t>
        </w:r>
      </w:hyperlink>
      <w:hyperlink r:id="rId10">
        <w:r>
          <w:rPr>
            <w:color w:val="0000EE"/>
            <w:u w:val="single"/>
          </w:rPr>
          <w:t>[6]</w:t>
        </w:r>
      </w:hyperlink>
      <w:r/>
    </w:p>
    <w:p>
      <w:r/>
      <w:r>
        <w:t xml:space="preserve">Reports from other outlets and internal sources detail concrete failures that have fuelled that unease. Semafor and additional coverage say the AI has produced misattributed and, in some cases, apparently invented quotes, added unsanctioned commentary that could be read as the paper’s position, and even struggled with simple tasks such as pronouncing journalists’ names. Staff messages cited by those reports called the rollout “frustrating” or worse. The company has not characterised these as routine teething problems alone. </w:t>
      </w:r>
      <w:hyperlink r:id="rId11">
        <w:r>
          <w:rPr>
            <w:color w:val="0000EE"/>
            <w:u w:val="single"/>
          </w:rPr>
          <w:t>[3]</w:t>
        </w:r>
      </w:hyperlink>
      <w:hyperlink r:id="rId12">
        <w:r>
          <w:rPr>
            <w:color w:val="0000EE"/>
            <w:u w:val="single"/>
          </w:rPr>
          <w:t>[4]</w:t>
        </w:r>
      </w:hyperlink>
      <w:hyperlink r:id="rId13">
        <w:r>
          <w:rPr>
            <w:color w:val="0000EE"/>
            <w:u w:val="single"/>
          </w:rPr>
          <w:t>[5]</w:t>
        </w:r>
      </w:hyperlink>
      <w:r/>
    </w:p>
    <w:p>
      <w:r/>
      <w:r>
        <w:t xml:space="preserve">Those errors underline broader concerns about generative models in newsrooms: while large language models can summarise and stitch content quickly, they can also “hallucinate” details with high confidence. Andrew Deck, writing for Nieman Lab, told NPR that generative models’ propensity to invent information is a chief worry, and industry observers warn that automated curation risks producing echo chambers by delivering audiences predominantly what they already prefer to hear. According to industry data, some listeners are willing to try AI-narrated audio, Edison Research finds about one in five podcast consumers have listened to AI-narrated shows, but many still value human hosts for authenticity and trust. </w:t>
      </w:r>
      <w:hyperlink r:id="rId9">
        <w:r>
          <w:rPr>
            <w:color w:val="0000EE"/>
            <w:u w:val="single"/>
          </w:rPr>
          <w:t>[1]</w:t>
        </w:r>
      </w:hyperlink>
      <w:hyperlink r:id="rId11">
        <w:r>
          <w:rPr>
            <w:color w:val="0000EE"/>
            <w:u w:val="single"/>
          </w:rPr>
          <w:t>[3]</w:t>
        </w:r>
      </w:hyperlink>
      <w:r/>
    </w:p>
    <w:p>
      <w:r/>
      <w:r>
        <w:t xml:space="preserve">The Post’s product team frames the move as an effort to modernise access to journalism and reach listeners who prefer audio over text. Bailey Kattleman, the paper’s head of product and design, told NPR the project aims to make podcasts “more flexible” and to appeal to younger, on-the-go audiences; she also outlined a technical pipeline in which one large language model converts articles into short scripts, a second model vets those scripts for accuracy, and a synthetic voice narrates the final episode. The company says future updates will let listeners interact with episodes and ask follow-up questions. The Post emphasises the offering is experimental and not intended to replace traditional editorial podcasts. </w:t>
      </w:r>
      <w:hyperlink r:id="rId9">
        <w:r>
          <w:rPr>
            <w:color w:val="0000EE"/>
            <w:u w:val="single"/>
          </w:rPr>
          <w:t>[1]</w:t>
        </w:r>
      </w:hyperlink>
      <w:r/>
    </w:p>
    <w:p>
      <w:r/>
      <w:r>
        <w:t xml:space="preserve">The cost and scale arguments driving publishers are clear: automation can reduce the resources needed to produce audio at volume, and a successful proprietary audio product could become valuable intellectual property. Analysts say that for legacy outlets trying to expand audio offerings without proportionate newsroom growth, AI promises efficiency, yet it also poses risks to newsroom labour and to the performance industry that supplies voice talent. Critics note that the financial calculus does not erase the editorial responsibility to ensure accuracy and preserve reporters’ work. </w:t>
      </w:r>
      <w:hyperlink r:id="rId9">
        <w:r>
          <w:rPr>
            <w:color w:val="0000EE"/>
            <w:u w:val="single"/>
          </w:rPr>
          <w:t>[1]</w:t>
        </w:r>
      </w:hyperlink>
      <w:r/>
    </w:p>
    <w:p>
      <w:r/>
      <w:r>
        <w:t xml:space="preserve">The Post’s experiment also arrives amid wider productisation of AI audio: public broadcasters and commercial firms have tested personalised, AI-generated podcasts and voice-cloning for years, and major tech companies are introducing consumer features that create podcast-style audio on demand. Microsoft, for example, has announced Copilot-powered personalised audio features that let users generate and interact with virtual podcast episodes, illustrating how the technology is becoming pervasive across platforms. That industry context intensifies scrutiny of newsroom uses, where credibility is the primary currency. </w:t>
      </w:r>
      <w:hyperlink r:id="rId9">
        <w:r>
          <w:rPr>
            <w:color w:val="0000EE"/>
            <w:u w:val="single"/>
          </w:rPr>
          <w:t>[1]</w:t>
        </w:r>
      </w:hyperlink>
      <w:hyperlink r:id="rId14">
        <w:r>
          <w:rPr>
            <w:color w:val="0000EE"/>
            <w:u w:val="single"/>
          </w:rPr>
          <w:t>[7]</w:t>
        </w:r>
      </w:hyperlink>
      <w:r/>
    </w:p>
    <w:p>
      <w:r/>
      <w:r>
        <w:t xml:space="preserve">How the Post responds will matter beyond a single product. If the paper tightens vetting, clarifies editorial oversight, and addresses staff concerns, the rollout could be recast as an iterative experiment in audio personalisation. If errors persist, the episode may become a cautionary example of what happens when generative AI is deployed at scale without sufficiently conservative editorial guardrails. Either way, the debate highlights a fundamental tension: the drive for personalised, scalable formats versus the editorial imperatives of accuracy, attribution and trust that underpin journalism. </w:t>
      </w:r>
      <w:hyperlink r:id="rId9">
        <w:r>
          <w:rPr>
            <w:color w:val="0000EE"/>
            <w:u w:val="single"/>
          </w:rPr>
          <w:t>[1]</w:t>
        </w:r>
      </w:hyperlink>
      <w:hyperlink r:id="rId11">
        <w:r>
          <w:rPr>
            <w:color w:val="0000EE"/>
            <w:u w:val="single"/>
          </w:rPr>
          <w:t>[3]</w:t>
        </w:r>
      </w:hyperlink>
      <w:hyperlink r:id="rId12">
        <w:r>
          <w:rPr>
            <w:color w:val="0000EE"/>
            <w:u w:val="single"/>
          </w:rPr>
          <w:t>[4]</w:t>
        </w:r>
      </w:hyperlink>
      <w:hyperlink r:id="rId10">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(OPB/The Washington Post reporting) - Paragraph 1, Paragraph 2, Paragraph 5, Paragraph 6, Paragraph 8 </w:t>
      </w:r>
      <w:r/>
    </w:p>
    <w:p>
      <w:pPr>
        <w:pStyle w:val="ListBullet"/>
        <w:spacing w:line="240" w:lineRule="auto"/>
        <w:ind w:left="720"/>
      </w:pPr>
      <w:r/>
      <w:hyperlink r:id="rId9">
        <w:r>
          <w:rPr>
            <w:color w:val="0000EE"/>
            <w:u w:val="single"/>
          </w:rPr>
          <w:t>[2]</w:t>
        </w:r>
      </w:hyperlink>
      <w:r>
        <w:t xml:space="preserve"> (OPB summary) - Paragraph 1, Paragraph 2 </w:t>
      </w:r>
      <w:r/>
    </w:p>
    <w:p>
      <w:pPr>
        <w:pStyle w:val="ListBullet"/>
        <w:spacing w:line="240" w:lineRule="auto"/>
        <w:ind w:left="720"/>
      </w:pPr>
      <w:r/>
      <w:hyperlink r:id="rId11">
        <w:r>
          <w:rPr>
            <w:color w:val="0000EE"/>
            <w:u w:val="single"/>
          </w:rPr>
          <w:t>[3]</w:t>
        </w:r>
      </w:hyperlink>
      <w:r>
        <w:t xml:space="preserve"> (Semafor) - Paragraph 3, Paragraph 8 </w:t>
      </w:r>
      <w:r/>
    </w:p>
    <w:p>
      <w:pPr>
        <w:pStyle w:val="ListBullet"/>
        <w:spacing w:line="240" w:lineRule="auto"/>
        <w:ind w:left="720"/>
      </w:pPr>
      <w:r/>
      <w:hyperlink r:id="rId12">
        <w:r>
          <w:rPr>
            <w:color w:val="0000EE"/>
            <w:u w:val="single"/>
          </w:rPr>
          <w:t>[4]</w:t>
        </w:r>
      </w:hyperlink>
      <w:r>
        <w:t xml:space="preserve"> (The Daily Wire) - Paragraph 3, Paragraph 8 </w:t>
      </w:r>
      <w:r/>
    </w:p>
    <w:p>
      <w:pPr>
        <w:pStyle w:val="ListBullet"/>
        <w:spacing w:line="240" w:lineRule="auto"/>
        <w:ind w:left="720"/>
      </w:pPr>
      <w:r/>
      <w:hyperlink r:id="rId13">
        <w:r>
          <w:rPr>
            <w:color w:val="0000EE"/>
            <w:u w:val="single"/>
          </w:rPr>
          <w:t>[5]</w:t>
        </w:r>
      </w:hyperlink>
      <w:r>
        <w:t xml:space="preserve"> (Mediaite) - Paragraph 3 </w:t>
      </w:r>
      <w:r/>
    </w:p>
    <w:p>
      <w:pPr>
        <w:pStyle w:val="ListBullet"/>
        <w:spacing w:line="240" w:lineRule="auto"/>
        <w:ind w:left="720"/>
      </w:pPr>
      <w:r/>
      <w:hyperlink r:id="rId10">
        <w:r>
          <w:rPr>
            <w:color w:val="0000EE"/>
            <w:u w:val="single"/>
          </w:rPr>
          <w:t>[6]</w:t>
        </w:r>
      </w:hyperlink>
      <w:r>
        <w:t xml:space="preserve"> (KPBS) - Paragraph 2, Paragraph 8 </w:t>
      </w:r>
      <w:r/>
    </w:p>
    <w:p>
      <w:pPr>
        <w:pStyle w:val="ListBullet"/>
        <w:spacing w:line="240" w:lineRule="auto"/>
        <w:ind w:left="720"/>
      </w:pPr>
      <w:r/>
      <w:hyperlink r:id="rId14">
        <w:r>
          <w:rPr>
            <w:color w:val="0000EE"/>
            <w:u w:val="single"/>
          </w:rPr>
          <w:t>[7]</w:t>
        </w:r>
      </w:hyperlink>
      <w:r>
        <w:t xml:space="preserve"> (Windows Central / Microsoft Copilot)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https://www.opb.org/article/2025/12/13/the-washington-post-is-using-ai-to-create-personalized-podcasts/</w:t>
        </w:r>
      </w:hyperlink>
      <w:r>
        <w:t xml:space="preserve"> - Please view link - unable to able to access data</w:t>
      </w:r>
      <w:r/>
    </w:p>
    <w:p>
      <w:pPr>
        <w:pStyle w:val="ListNumber"/>
        <w:spacing w:line="240" w:lineRule="auto"/>
        <w:ind w:left="720"/>
      </w:pPr>
      <w:r/>
      <w:hyperlink r:id="rId9">
        <w:r>
          <w:rPr>
            <w:color w:val="0000EE"/>
            <w:u w:val="single"/>
          </w:rPr>
          <w:t>https://www.opb.org/article/2025/12/13/the-washington-post-is-using-ai-to-create-personalized-podcasts/</w:t>
        </w:r>
      </w:hyperlink>
      <w:r>
        <w:t xml:space="preserve"> - The Washington Post has introduced 'Your Personal Podcast', an AI-driven feature that customises podcasts based on users' reading histories. This allows listeners to adjust topics and select AI-generated hosts. However, the initiative has faced criticism regarding its accuracy and potential impact on journalistic integrity. Concerns include misattribution of quotes and the insertion of commentary that may not align with the paper's stance. The Washington Post Guild has expressed apprehension, questioning the adherence to traditional editorial standards. The feature is currently in its beta phase and is not considered a traditional editorial podcast.</w:t>
      </w:r>
      <w:r/>
    </w:p>
    <w:p>
      <w:pPr>
        <w:pStyle w:val="ListNumber"/>
        <w:spacing w:line="240" w:lineRule="auto"/>
        <w:ind w:left="720"/>
      </w:pPr>
      <w:r/>
      <w:hyperlink r:id="rId11">
        <w:r>
          <w:rPr>
            <w:color w:val="0000EE"/>
            <w:u w:val="single"/>
          </w:rPr>
          <w:t>https://www.semafor.com/article/12/11/2025/washington-posts-ai-generated-podcasts-rife-with-errors-fictional-quotes</w:t>
        </w:r>
      </w:hyperlink>
      <w:r>
        <w:t xml:space="preserve"> - Semafor reports that The Washington Post's new AI-generated podcasts have been plagued with errors, including misattributed or invented quotes and inserted commentary that misrepresents the paper's position. These issues have raised concerns among staff members, with some expressing frustration over the product's rollout and its alignment with the newspaper's standards. The head of standards at The Washington Post described the situation as 'frustrating for all of us'.</w:t>
      </w:r>
      <w:r/>
    </w:p>
    <w:p>
      <w:pPr>
        <w:pStyle w:val="ListNumber"/>
        <w:spacing w:line="240" w:lineRule="auto"/>
        <w:ind w:left="720"/>
      </w:pPr>
      <w:r/>
      <w:hyperlink r:id="rId12">
        <w:r>
          <w:rPr>
            <w:color w:val="0000EE"/>
            <w:u w:val="single"/>
          </w:rPr>
          <w:t>https://www.dailywire.com/news/the-washington-posts-ai-podcast-rollout-has-been-a-train-wreck</w:t>
        </w:r>
      </w:hyperlink>
      <w:r>
        <w:t xml:space="preserve"> - The Daily Wire highlights the challenges faced by The Washington Post following the launch of its AI-generated podcast feature. The initiative, intended to offer personalised audio content, has encountered significant issues, including the creation of fake quotes and editorialising content. Internal communications reveal that staff members are alarmed by the inaccuracies and the potential impact on the newspaper's credibility. One editor described the situation as a 'train wreck'.</w:t>
      </w:r>
      <w:r/>
    </w:p>
    <w:p>
      <w:pPr>
        <w:pStyle w:val="ListNumber"/>
        <w:spacing w:line="240" w:lineRule="auto"/>
        <w:ind w:left="720"/>
      </w:pPr>
      <w:r/>
      <w:hyperlink r:id="rId13">
        <w:r>
          <w:rPr>
            <w:color w:val="0000EE"/>
            <w:u w:val="single"/>
          </w:rPr>
          <w:t>https://www.mediaite.com/media/news/washington-post-staffers-slam-error-packed-ai-podcast-launch-total-disaster/</w:t>
        </w:r>
      </w:hyperlink>
      <w:r>
        <w:t xml:space="preserve"> - Mediaite reports on the backlash from The Washington Post's staff regarding the launch of its AI-generated podcast feature. Journalists have criticised the product for producing errors, fabricating quotes, and adding unsanctioned commentary. Internal messages indicate deep concern over the feature's accuracy and its potential to misrepresent the newspaper's journalism. One staffer referred to the launch as a 'total disaster'.</w:t>
      </w:r>
      <w:r/>
    </w:p>
    <w:p>
      <w:pPr>
        <w:pStyle w:val="ListNumber"/>
        <w:spacing w:line="240" w:lineRule="auto"/>
        <w:ind w:left="720"/>
      </w:pPr>
      <w:r/>
      <w:hyperlink r:id="rId10">
        <w:r>
          <w:rPr>
            <w:color w:val="0000EE"/>
            <w:u w:val="single"/>
          </w:rPr>
          <w:t>https://www.kpbs.org/news/science-technology/2025/12/13/questions-of-accuracy-arise-as-washington-post-uses-ai-to-create-personalized-podcasts</w:t>
        </w:r>
      </w:hyperlink>
      <w:r>
        <w:t xml:space="preserve"> - KPBS discusses the accuracy concerns surrounding The Washington Post's 'Your Personal Podcast' feature. The AI-driven podcasts, which personalise content based on users' reading histories, have been criticised for inaccuracies, including mispronunciations and the insertion of commentary that may not reflect the paper's stance. The Washington Post Guild has expressed concerns, questioning the adherence to traditional editorial standards and the potential impact on the newspaper's mission.</w:t>
      </w:r>
      <w:r/>
    </w:p>
    <w:p>
      <w:pPr>
        <w:pStyle w:val="ListNumber"/>
        <w:spacing w:line="240" w:lineRule="auto"/>
        <w:ind w:left="720"/>
      </w:pPr>
      <w:r/>
      <w:hyperlink r:id="rId14">
        <w:r>
          <w:rPr>
            <w:color w:val="0000EE"/>
            <w:u w:val="single"/>
          </w:rPr>
          <w:t>https://www.windowscentral.com/microsoft/copilot-podcasts-announcement-2025</w:t>
        </w:r>
      </w:hyperlink>
      <w:r>
        <w:t xml:space="preserve"> - Windows Central reports on Microsoft's announcement of a new feature for its AI assistant Copilot, allowing users to create personalised virtual podcasts on any topic of interest. This feature, revealed during Microsoft's 50th anniversary Copilot event, uses AI to generate podcast-style audio content tailored to users' preferences. Users can interact with the podcast in real-time, contributing their own thoughts as if they were part of the show. This innovation aims to make information consumption more engaging and effortless.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b.org/article/2025/12/13/the-washington-post-is-using-ai-to-create-personalized-podcasts/" TargetMode="External"/><Relationship Id="rId10" Type="http://schemas.openxmlformats.org/officeDocument/2006/relationships/hyperlink" Target="https://www.kpbs.org/news/science-technology/2025/12/13/questions-of-accuracy-arise-as-washington-post-uses-ai-to-create-personalized-podcasts" TargetMode="External"/><Relationship Id="rId11" Type="http://schemas.openxmlformats.org/officeDocument/2006/relationships/hyperlink" Target="https://www.semafor.com/article/12/11/2025/washington-posts-ai-generated-podcasts-rife-with-errors-fictional-quotes" TargetMode="External"/><Relationship Id="rId12" Type="http://schemas.openxmlformats.org/officeDocument/2006/relationships/hyperlink" Target="https://www.dailywire.com/news/the-washington-posts-ai-podcast-rollout-has-been-a-train-wreck" TargetMode="External"/><Relationship Id="rId13" Type="http://schemas.openxmlformats.org/officeDocument/2006/relationships/hyperlink" Target="https://www.mediaite.com/media/news/washington-post-staffers-slam-error-packed-ai-podcast-launch-total-disaster/" TargetMode="External"/><Relationship Id="rId14" Type="http://schemas.openxmlformats.org/officeDocument/2006/relationships/hyperlink" Target="https://www.windowscentral.com/microsoft/copilot-podcasts-announcement-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