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Gabon’s CIPREF conference explores the transformative potential and ethical challenges of AI in Francophone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inaugural International Conference of the Francophone Press (CIPREF), which opened in Libreville on 21 January 2026 at the Berthe and Jean International University, has made artificial intelligence and its implications for journalism the practical focus of its early workshops and debates, organisers and participants said. According to coverage of the event, roundtables, masterclasses and hands-on sessions are bringing together journalists, academics and digital experts from across the Francophone world to examine how AI can reshape reporting without erasing human judgement. </w:t>
      </w:r>
      <w:r/>
    </w:p>
    <w:p>
      <w:r/>
      <w:r>
        <w:t xml:space="preserve">At one well-attended workshop, titled "Initiation aux outils d’IA pour journalistes : rédaction assistée, veille intelligente et Fact-checking automatisé", speakers set out how AI tools can streamline tasks such as drafting, monitoring and verification while stressing the continuing importance of editorial skills, ethics and local knowledge. The session reflected the conference’s theme, "Artificial Intelligence and its Impact on the Media", and formed part of a wider programme of practical training intended to equip journalists for technological change. </w:t>
      </w:r>
      <w:r/>
    </w:p>
    <w:p>
      <w:r/>
      <w:r>
        <w:t xml:space="preserve">Melba Orlie Nzang Meyo, teacher–researcher and co‑founder of OBONE IA, used her presentation on "La production des données à partir des IA" to press for stronger attention to local datasets and contexts, arguing that generic AI models often fail to reflect African realities. She warned that, without grounding in professional norms, "si vous êtes journaliste et que vous ne maîtrisez pas la déontologie, l’éthique, la rédaction, ni l’investigation, l’IA devient un danger". Nzang Meyo also said: "Le Gabon communique à sa manière, comme chaque pays d’Afrique et du reste du monde. Rien que par nos différentes langues, on perçoit bien cette différence. Chaque contexte a donc sa réalité, et il s’agissait de mettre cela en avant et de faire prendre conscience aux journalistes que lorsqu’on utilise des IA, il faut tenir compte du contexte, parce que ces outils ne sont pas toujours adaptés à nos réalités locales." </w:t>
      </w:r>
      <w:r/>
    </w:p>
    <w:p>
      <w:r/>
      <w:r>
        <w:t xml:space="preserve">On the subject of fact‑checking, presenters noted that many off‑the‑shelf AI verification tools were developed for European, North American or East Asian information environments and may be ill‑suited to detect the dynamics of rumour and local misinformation in African settings. Speakers encouraged combining AI‑assisted techniques with traditional observation, investigative reporting and context‑specific verification methods to improve accuracy. </w:t>
      </w:r>
      <w:r/>
    </w:p>
    <w:p>
      <w:r/>
      <w:r>
        <w:t xml:space="preserve">Boursier Tchibinda, a veteran Gabonese journalist and media specialist, emphasised the profession’s capacity to adapt, recalling how reporters adjusted to the rise of web journalism and citizen reporting. He told delegates that AI "offers a wide range of possibilities to improve journalistic production" but reiterated that technological tools are complements to, not substitutes for, journalistic training and editorial oversight. </w:t>
      </w:r>
      <w:r/>
    </w:p>
    <w:p>
      <w:r/>
      <w:r>
        <w:t xml:space="preserve">The CIPREF gathering was organised after the cancellation of the 51st International Conference of Francophone Press by the UPF’s international bureau in December 2025; Gabonese organisers subsequently established the new CIPREF framework to ensure continuity and to position Libreville as a Francophone media hub. Government and organising‑committee statements describe the event as a strategic effort to host media leaders from roughly 20–25 Francophone countries and to mount a programme of debate and capacity building on AI and media resilience.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3">
        <w:r>
          <w:rPr>
            <w:color w:val="0000EE"/>
            <w:u w:val="single"/>
          </w:rPr>
          <w:t>[5]</w:t>
        </w:r>
      </w:hyperlink>
      <w:r>
        <w:t xml:space="preserve">, </w:t>
      </w:r>
      <w:hyperlink r:id="rId14">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https://agpgabon.ga/gabon-conference-internationale-de-la-presse-francophone-explorer-les-defis-et-opportunites-de-lia-dans-le-secteur-des-medias/</w:t>
        </w:r>
      </w:hyperlink>
      <w:r>
        <w:t xml:space="preserve"> - Please view link - unable to able to access data</w:t>
      </w:r>
      <w:r/>
    </w:p>
    <w:p>
      <w:pPr>
        <w:pStyle w:val="ListNumber"/>
        <w:spacing w:line="240" w:lineRule="auto"/>
        <w:ind w:left="720"/>
      </w:pPr>
      <w:r/>
      <w:hyperlink r:id="rId10">
        <w:r>
          <w:rPr>
            <w:color w:val="0000EE"/>
            <w:u w:val="single"/>
          </w:rPr>
          <w:t>https://www.gabonreview.com/ia-et-medias-libreville-accueille-la-premiere-conference-internationale-de-la-presse-francophone/</w:t>
        </w:r>
      </w:hyperlink>
      <w:r>
        <w:t xml:space="preserve"> - Libreville is set to host the inaugural International Conference of Francophone Press (CIPREF) from January 21 to 25, 2026. The event, themed 'Artificial Intelligence and its Impact on the Media', aims to position Gabon as a leading media hub within the Francophonie. Journalists, experts, academics, and digital stakeholders from 25 Francophone countries are expected to attend. Notable speakers include Dr. Jean-Claude Nkou from Congo-Brazzaville and journalist Georges Dougueli from Jeune Afrique. The conference will feature roundtables, workshops, and debates focusing on media adaptation to new technological tools.</w:t>
      </w:r>
      <w:r/>
    </w:p>
    <w:p>
      <w:pPr>
        <w:pStyle w:val="ListNumber"/>
        <w:spacing w:line="240" w:lineRule="auto"/>
        <w:ind w:left="720"/>
      </w:pPr>
      <w:r/>
      <w:hyperlink r:id="rId11">
        <w:r>
          <w:rPr>
            <w:color w:val="0000EE"/>
            <w:u w:val="single"/>
          </w:rPr>
          <w:t>https://gaboninfoslive.com/2026/01/17/impact-de-lia-sur-les-medias-assises-cipref-2026-a-libreville/</w:t>
        </w:r>
      </w:hyperlink>
      <w:r>
        <w:t xml:space="preserve"> - The International Conference of Francophone Press (CIPREF) is scheduled to take place from January 21 to 25, 2026, in Libreville, Gabon. The conference, themed 'Artificial Intelligence and its Impact on the Media', will gather nearly 200 journalists, experts, academics, and communication professionals from 25 Francophone countries. The event will feature roundtables, workshops, debates, and masterclasses on AI's influence on Francophone media. Key participants include Dr. Jean-Claude Nkou from Congo-Brazzaville, Melba Nzang Meyo, and Georges Dougueli from Jeune Afrique.</w:t>
      </w:r>
      <w:r/>
    </w:p>
    <w:p>
      <w:pPr>
        <w:pStyle w:val="ListNumber"/>
        <w:spacing w:line="240" w:lineRule="auto"/>
        <w:ind w:left="720"/>
      </w:pPr>
      <w:r/>
      <w:hyperlink r:id="rId14">
        <w:r>
          <w:rPr>
            <w:color w:val="0000EE"/>
            <w:u w:val="single"/>
          </w:rPr>
          <w:t>https://gabonmediatime.com/gabon-la-cipref-confirme-sa-tenue-du-21-au-26-janvier-et-positionne-libreville-comme-hub-mediatique-francophone/</w:t>
        </w:r>
      </w:hyperlink>
      <w:r>
        <w:t xml:space="preserve"> - Following the cancellation of the 51st International Conference of Francophone Press (CIPREF) in Libreville, Gabon, the Gabonese section has initiated a new framework: the International Conference of Francophone Press (CIPREF). This strategic event, scheduled from January 21 to 26, 2026, in Essassa, is themed 'Artificial Intelligence and its Impact on the Media'. The conference aims to position Libreville as a Francophone media hub and will feature various activities, including roundtables, workshops, and debates on media adaptation to new technological tools.</w:t>
      </w:r>
      <w:r/>
    </w:p>
    <w:p>
      <w:pPr>
        <w:pStyle w:val="ListNumber"/>
        <w:spacing w:line="240" w:lineRule="auto"/>
        <w:ind w:left="720"/>
      </w:pPr>
      <w:r/>
      <w:hyperlink r:id="rId13">
        <w:r>
          <w:rPr>
            <w:color w:val="0000EE"/>
            <w:u w:val="single"/>
          </w:rPr>
          <w:t>https://gabonmailinfos.com/assises-annulees-conference-maintenue-lupf-gabon-choisit-la-continuite/</w:t>
        </w:r>
      </w:hyperlink>
      <w:r>
        <w:t xml:space="preserve"> - On December 19, 2025, the Gabonese section of the International Union of Francophone Press (UPF) officially announced the cancellation of the 51st International Conference of Francophone Press, initially scheduled in Libreville. This decision, made by the UPF's international bureau after several weeks of institutional discussions, led to the creation of a new event: the International Conference of Francophone Press (CIPREF). The Gabonese section emphasizes its commitment to organizing the conference with consistency, loyalty, and professionalism, aiming to position Libreville as a Francophone media hub.</w:t>
      </w:r>
      <w:r/>
    </w:p>
    <w:p>
      <w:pPr>
        <w:pStyle w:val="ListNumber"/>
        <w:spacing w:line="240" w:lineRule="auto"/>
        <w:ind w:left="720"/>
      </w:pPr>
      <w:r/>
      <w:hyperlink r:id="rId12">
        <w:r>
          <w:rPr>
            <w:color w:val="0000EE"/>
            <w:u w:val="single"/>
          </w:rPr>
          <w:t>https://gabonactu.com/blog/2026/01/17/cipref-2026-libreville-capitale-de-la-presse-francophone/</w:t>
        </w:r>
      </w:hyperlink>
      <w:r>
        <w:t xml:space="preserve"> - Libreville is set to host the International Conference of Francophone Press (CIPREF) from January 21 to 25, 2026, at the Berthe and Jean International University in Essassa, approximately 20 kilometers from Libreville. The event will bring together media professionals from about twenty Francophone countries. The central theme, 'Artificial Intelligence and its Impact on the Media', aims to provide a structured framework for reflection, training, and anticipation in response to the profound changes in the media ecosystem. The conference will feature roundtables, workshops, and debates on media adaptation to new technological tools.</w:t>
      </w:r>
      <w:r/>
    </w:p>
    <w:p>
      <w:pPr>
        <w:pStyle w:val="ListNumber"/>
        <w:spacing w:line="240" w:lineRule="auto"/>
        <w:ind w:left="720"/>
      </w:pPr>
      <w:r/>
      <w:hyperlink r:id="rId15">
        <w:r>
          <w:rPr>
            <w:color w:val="0000EE"/>
            <w:u w:val="single"/>
          </w:rPr>
          <w:t>https://convergenceafrique.net/2026/01/17/conference-de-presse-la-cipref-2026-souvre-sous-le-signe-de-lintelligence-artificielle/</w:t>
        </w:r>
      </w:hyperlink>
      <w:r>
        <w:t xml:space="preserve"> - On January 16, 2026, during a press conference in Libreville, the International Conference of Francophone Press (CIPREF) was officially launched. Led by President Désiré Ename, the organizing committee, including Jean Yves Ntoutoume and Mireille Dirat, announced the first edition of the conference, scheduled from January 21 to 25, 2026, at the Berthe and Jean International University in Essassa. The chosen theme, 'Artificial Intelligence and its Impact on the Media', reflects the ongoing transformations in the media sector. The conference aims to position Libreville among the major Francophone media capitals.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pgabon.ga/gabon-conference-internationale-de-la-presse-francophone-explorer-les-defis-et-opportunites-de-lia-dans-le-secteur-des-medias/" TargetMode="External"/><Relationship Id="rId10" Type="http://schemas.openxmlformats.org/officeDocument/2006/relationships/hyperlink" Target="https://www.gabonreview.com/ia-et-medias-libreville-accueille-la-premiere-conference-internationale-de-la-presse-francophone/" TargetMode="External"/><Relationship Id="rId11" Type="http://schemas.openxmlformats.org/officeDocument/2006/relationships/hyperlink" Target="https://gaboninfoslive.com/2026/01/17/impact-de-lia-sur-les-medias-assises-cipref-2026-a-libreville/" TargetMode="External"/><Relationship Id="rId12" Type="http://schemas.openxmlformats.org/officeDocument/2006/relationships/hyperlink" Target="https://gabonactu.com/blog/2026/01/17/cipref-2026-libreville-capitale-de-la-presse-francophone/" TargetMode="External"/><Relationship Id="rId13" Type="http://schemas.openxmlformats.org/officeDocument/2006/relationships/hyperlink" Target="https://gabonmailinfos.com/assises-annulees-conference-maintenue-lupf-gabon-choisit-la-continuite/" TargetMode="External"/><Relationship Id="rId14" Type="http://schemas.openxmlformats.org/officeDocument/2006/relationships/hyperlink" Target="https://gabonmediatime.com/gabon-la-cipref-confirme-sa-tenue-du-21-au-26-janvier-et-positionne-libreville-comme-hub-mediatique-francophone/" TargetMode="External"/><Relationship Id="rId15" Type="http://schemas.openxmlformats.org/officeDocument/2006/relationships/hyperlink" Target="https://convergenceafrique.net/2026/01/17/conference-de-presse-la-cipref-2026-souvre-sous-le-signe-de-lintelligence-artificiel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