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Namibia honours founding father Sam Nujoma with state funeral as debates on legacy unfold</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Sam Nujoma, Namibia’s founding president and central figure of its struggle for independence, was honoured with a state funeral at Heroes Acre in Windhoek as the nation marked the passing of a man who helped shape its 20th-century history. According to AP News, his burial on March 1, 2025, followed a period of national mourning and ceremonial tributes that included a 21-gun salute, a military flypast and wide public attendance. </w:t>
      </w:r>
      <w:r/>
    </w:p>
    <w:p>
      <w:r/>
      <w:r>
        <w:t xml:space="preserve">Nujoma’s rise from a rural upbringing to the leadership of the South West African People's Organisation established him as the personification of Namibia’s liberation movement. AP reporting notes he spent nearly three decades in exile, building SWAPO’s international profile and laying the diplomatic groundwork that helped secure independence in 1990. </w:t>
      </w:r>
      <w:r/>
    </w:p>
    <w:p>
      <w:r/>
      <w:r>
        <w:t xml:space="preserve">He served as president from 1990 until 2005, presiding over the formative years of an independent Namibia and promoting policies of reconciliation that sought to bind a diverse society emerging from colonial rule. Editorial commentary in Namibian outlets has emphasised his role in consolidating stability and institutional continuity in the post-independence era. </w:t>
      </w:r>
      <w:r/>
    </w:p>
    <w:p>
      <w:r/>
      <w:r>
        <w:t xml:space="preserve">Nujoma’s record was not without contention. International coverage and retrospective analysis point to periods of sharp rhetoric, critiques of foreign media and controversial public positions on social issues that attracted criticism both at home and abroad. These complexities have become part of how historians and commentators assess his long public life. </w:t>
      </w:r>
      <w:r/>
    </w:p>
    <w:p>
      <w:r/>
      <w:r>
        <w:t xml:space="preserve">The national reaction to his death revealed both deep respect and a generational divide. AP described extensive public ceremonies and a nationwide opportunity to pay final respects, while local reporting has noted that many younger Namibians view his passing through a lens shaped by distance from the liberation era, prompting conversations about collective memory and the transmission of historical lessons. </w:t>
      </w:r>
      <w:r/>
    </w:p>
    <w:p>
      <w:r/>
      <w:r>
        <w:t xml:space="preserve">Across southern Africa and beyond, commentators have placed Nujoma among the cohort of post-war African leaders who led liberation movements and then steered newly independent states. Tributes in regional media framed him as one of the last prominent liberation icons of the Southern African Development Community, even as they urged successors and citizens to carry forward the commitments to unity, development and democratic governance that marked his public life.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[3]</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Paragraph 4: </w:t>
      </w:r>
      <w:hyperlink r:id="rId11">
        <w:r>
          <w:rPr>
            <w:color w:val="0000EE"/>
            <w:u w:val="single"/>
          </w:rPr>
          <w:t>[3]</w:t>
        </w:r>
      </w:hyperlink>
      <w:r>
        <w:t xml:space="preserve">- Paragraph 5: </w:t>
      </w:r>
      <w:hyperlink r:id="rId10">
        <w:r>
          <w:rPr>
            <w:color w:val="0000EE"/>
            <w:u w:val="single"/>
          </w:rPr>
          <w:t>[2]</w:t>
        </w:r>
      </w:hyperlink>
      <w:r>
        <w:t xml:space="preserve">, </w:t>
      </w:r>
      <w:hyperlink r:id="rId13">
        <w:r>
          <w:rPr>
            <w:color w:val="0000EE"/>
            <w:u w:val="single"/>
          </w:rPr>
          <w:t>[5]</w:t>
        </w:r>
      </w:hyperlink>
      <w:r>
        <w:t xml:space="preserve">- Paragraph 6: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https://www.namibian.com.na/the-end-of-an-era/</w:t>
        </w:r>
      </w:hyperlink>
      <w:r>
        <w:t xml:space="preserve"> - Please view link - unable to able to access data</w:t>
      </w:r>
      <w:r/>
    </w:p>
    <w:p>
      <w:pPr>
        <w:pStyle w:val="ListNumber"/>
        <w:spacing w:line="240" w:lineRule="auto"/>
        <w:ind w:left="720"/>
      </w:pPr>
      <w:r/>
      <w:hyperlink r:id="rId10">
        <w:r>
          <w:rPr>
            <w:color w:val="0000EE"/>
            <w:u w:val="single"/>
          </w:rPr>
          <w:t>https://apnews.com/article/fe25e263b381b8c4b47284a91a64fbb6</w:t>
        </w:r>
      </w:hyperlink>
      <w:r>
        <w:t xml:space="preserve"> - Namibia's founding president, Sam Nujoma, was laid to rest on March 1, 2025, at the Heroes Acre cemetery in Windhoek following a state funeral that honoured his lasting legacy in the fight for Namibia's independence from apartheid South Africa. Nujoma, who passed away on February 8 at age 95, was celebrated as the last of Africa's great liberators. He served as president from 1990 to 2005 and was deeply revered for his leadership of the SWAPO liberation movement and his pivotal role in securing independence in 1990. Thousands of mourners attended the funeral, including his family, African dignitaries, and former and current heads of state from across the continent. Speeches praised Nujoma as a man of wisdom and purpose, highlighting his journey from humble beginnings to global leadership. A 21-gun salute and a military flypast accompanied the lowering of his casket into the mausoleum at Heroes Acre. Namibia observed a 21-day mourning period, and his body was honoured with a national tour, allowing citizens from all regions to pay their final respects. Nujoma leaves behind a legacy of unwavering dedication to freedom and Pan-African ideals.</w:t>
      </w:r>
      <w:r/>
    </w:p>
    <w:p>
      <w:pPr>
        <w:pStyle w:val="ListNumber"/>
        <w:spacing w:line="240" w:lineRule="auto"/>
        <w:ind w:left="720"/>
      </w:pPr>
      <w:r/>
      <w:hyperlink r:id="rId11">
        <w:r>
          <w:rPr>
            <w:color w:val="0000EE"/>
            <w:u w:val="single"/>
          </w:rPr>
          <w:t>https://apnews.com/article/290a2392f311408498f4734d14c69918</w:t>
        </w:r>
      </w:hyperlink>
      <w:r>
        <w:t xml:space="preserve"> - Sam Nujoma, Namibia's founding president and revered liberation leader, has died at 95. Known as the father of the nation, Nujoma led Namibia to independence from apartheid South Africa in 1990 and served as president for 15 years. His death was announced by President Nangolo Mbumba, following a period of illness. A key figure in Africa's liberation history, Nujoma spent nearly 30 years in exile and founded the South West African People's Organization (SWAPO), which led the nation's fight for independence. Despite never achieving military victory, his diplomatic efforts earned SWAPO global recognition and eventually Namibia's independence. Nujoma was praised for post-independence nation-building and reconciliation, even by political opponents. Known for his anti-Western rhetoric, he also criticised homosexuality and foreign media influence, while fostering ties with both Eastern and Western nations. He met global leaders, including U.S. President Bill Clinton, who called him "the George Washington of his country." Born into poverty, Nujoma rose from humble beginnings to become a symbol of resistance and a builder of democracy. He championed women's advancement and laid foundational principles for Namibia’s political system. His death marks the end of an era for Namibia and the broader African liberation movement.</w:t>
      </w:r>
      <w:r/>
    </w:p>
    <w:p>
      <w:pPr>
        <w:pStyle w:val="ListNumber"/>
        <w:spacing w:line="240" w:lineRule="auto"/>
        <w:ind w:left="720"/>
      </w:pPr>
      <w:r/>
      <w:hyperlink r:id="rId12">
        <w:r>
          <w:rPr>
            <w:color w:val="0000EE"/>
            <w:u w:val="single"/>
          </w:rPr>
          <w:t>https://www.namibiansun.com/opinion/editorial-lessons-from-sam-nujomas-life2025-02-10</w:t>
        </w:r>
      </w:hyperlink>
      <w:r>
        <w:t xml:space="preserve"> - The passing of Namibia’s founding father, Sam Nujoma, marks the end of an era. His life – spanning nearly a century – was dedicated to the liberation, stability and development of our nation. Nujoma’s unwavering commitment to Namibia’s independence exemplifies the power of dedication to a cause greater than oneself. At just 30, he left behind family and home, spending the next three decades in exile, tirelessly mobilising diplomatic, political and military resistance against South Africa’s oppressive apartheid rule. Nujoma’s sacrifices remind us that progress often demands resilience, perseverance and a willingness to put national interests above personal gain. Perhaps one of Nujoma’s most enduring legacies is his policy of national reconciliation, declared at independence in 1990. His approach teaches us that unity, rather than division, is the foundation of a strong nation. In contemporary Namibia, as issues of inequality and historical injustices persist, this lesson remains vital – progress is best achieved through inclusive dialogue and mutual understanding. Under Nujoma’s leadership, Namibia evolved into one of Africa’s most stable democracies. His governance, though not without criticism, ensured a peaceful transfer of power, a practice that Namibia continues to uphold. As Namibia mourns its founding father, the best way to honour his legacy is to build upon the foundation he laid. The new generation of leaders and citizens alike must embrace the values he championed – patriotism, unity and democracy – while learning from his shortcomings. Sam Nujoma may be gone, but his legacy remains woven into the fabric of Namibia. The responsibility now lies with every Namibian to carry forward his vision of a strong, united and progressive nation.</w:t>
      </w:r>
      <w:r/>
    </w:p>
    <w:p>
      <w:pPr>
        <w:pStyle w:val="ListNumber"/>
        <w:spacing w:line="240" w:lineRule="auto"/>
        <w:ind w:left="720"/>
      </w:pPr>
      <w:r/>
      <w:hyperlink r:id="rId13">
        <w:r>
          <w:rPr>
            <w:color w:val="0000EE"/>
            <w:u w:val="single"/>
          </w:rPr>
          <w:t>https://www.namibian.com.na/worlds-apart-nujomas-legacy-lost-on-some-of-the-youth/</w:t>
        </w:r>
      </w:hyperlink>
      <w:r>
        <w:t xml:space="preserve"> - The death of Namibia’s Founding President, Sam Nujoma, marks the end of an era that shaped our nation’s destiny. His life was dedicated to the fight against colonial rule and to secure the independence that many Namibians enjoy today. However, as the country mourns, an unsettling reality has emerged. For many of Namibia’s younger generation, president Nujoma’s death is seen as an event rooted in the past rather than a significant loss. This perspective raises critical questions about historical awareness, generational entitlement and the transmission of national memory. For those who lived through the brutal oppression of apartheid and colonial rule, Sam Nujoma is an undisputed hero. His role in mobilising the armed struggle, passionately advocating for Namibia’s independence on international platforms, and laying the foundation for a sovereign state remains unparalleled.</w:t>
      </w:r>
      <w:r/>
    </w:p>
    <w:p>
      <w:pPr>
        <w:pStyle w:val="ListNumber"/>
        <w:spacing w:line="240" w:lineRule="auto"/>
        <w:ind w:left="720"/>
      </w:pPr>
      <w:r/>
      <w:hyperlink r:id="rId14">
        <w:r>
          <w:rPr>
            <w:color w:val="0000EE"/>
            <w:u w:val="single"/>
          </w:rPr>
          <w:t>https://www.namibian.com.na/a-tribute-to-the-last-liberation-icon-of-sadc/</w:t>
        </w:r>
      </w:hyperlink>
      <w:r>
        <w:t xml:space="preserve"> - A towering giant of Africa, a revolutionary leader, a father to the Namibian nation and the last of the Southern African Development Community (SADC) liberation icons, Sam Shafiishuna Nujoma has taken his final bow. As the clock neared midnight on 8 February, at the age of 95, the heartbeat of Namibia’s freedom struggle died, leaving an indelible legacy that will resonate for generations to come. With his passing, the last of the great liberation leaders of southern Africa has joined his legendary comrades – Nelson Mandela, Robert Mugabe, Agostinho Neto, Julius Nyerere, Samora Machel and Kenneth Kaunda – in eternal rest. These were men who stood firm against colonial oppression, who carried the hopes of their people on their shoulders, and who delivered independence for their nations. Nujoma was not only a part of this pantheon of revolutionaries, he was among its brightest stars. He taught us that freedom is never given – it is earned through sacrifice. He reminded us that a united people can overcome any challenge. And he showed us that leadership is not about power but about service. Tatekulu symbolised who we are as the Land of the Brave. I always reflected on the privilege of being alive at the same time as someone of his legendary stature. With his departure, an era comes to an end. The generation of African revolutionaries who defied colonial rule and delivered independence to their people has now transitioned into history. Yet, even in death, his legacy will illuminate our path. As we move forward, let us carry his teachings, let us uphold his values and let us remain steadfast in building the Namibia he envisioned – a land of prosperity, peace and unity. A nation mourns, a continent remembers. To his beloved family, to the Namibian people and to Africa, we extend our deepest condolences. We have lost a father, a mentor and a leader but we have gained a legend whose impact will never fade. It is our duty to die well. You did well for our nation. Greet omapendafule Hosea Kutako, Chief Samuel Maharero, Kaptein Hendrik Witbooi, Mandume ya Ndemufayo, Nehale Lya Mpingana, Iipumbu ya Tshilongo, Brendan Simbwaye, Greenwell Matongo, Andimba Toivo ya Toivo, Anton Lubowski, Hage Geingob, Hidipo Hamutenya, Peter Nanyemba and all our heroes! As the nation mourns the loss of our beloved founding president, I extend my deepest condolences to his family, friends and to fellow Namibians. Namibia has lost a freedom fighter, a pan-Africanist, a statesman of note and a revolutionary whose legacy will forever inspire generations. We mourn, yet we celebrate an icon. Rest in power, tatekulu. Long live your legacy!</w:t>
      </w:r>
      <w:r/>
    </w:p>
    <w:p>
      <w:pPr>
        <w:pStyle w:val="ListNumber"/>
        <w:spacing w:line="240" w:lineRule="auto"/>
        <w:ind w:left="720"/>
      </w:pPr>
      <w:r/>
      <w:hyperlink r:id="rId15">
        <w:r>
          <w:rPr>
            <w:color w:val="0000EE"/>
            <w:u w:val="single"/>
          </w:rPr>
          <w:t>https://www.sowetan.co.za/news/2025-02-09-sam-nujoma-personified-namibias-struggle-for-freedom/</w:t>
        </w:r>
      </w:hyperlink>
      <w:r>
        <w:t xml:space="preserve"> - Sam Nujoma was an outstanding Namibian leader who personified more than anybody else the country’s liberation struggle history and independence. His death at the age of 95 marks the end of an era. But his legacy will live on. Together with Andimba Toivo ya Toivo, he was central in the foundation of the national liberation movement, the South West Africa People’s Organisation (Swapo). Samuel (Sam) Shafishuna (“lightning”) Daniel Nujoma was born on May 12 1929 at Etunda near Okahao in northern Namibia in today’s Omusati region, the eldest of 11 children.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mibian.com.na/the-end-of-an-era/" TargetMode="External"/><Relationship Id="rId10" Type="http://schemas.openxmlformats.org/officeDocument/2006/relationships/hyperlink" Target="https://apnews.com/article/fe25e263b381b8c4b47284a91a64fbb6" TargetMode="External"/><Relationship Id="rId11" Type="http://schemas.openxmlformats.org/officeDocument/2006/relationships/hyperlink" Target="https://apnews.com/article/290a2392f311408498f4734d14c69918" TargetMode="External"/><Relationship Id="rId12" Type="http://schemas.openxmlformats.org/officeDocument/2006/relationships/hyperlink" Target="https://www.namibiansun.com/opinion/editorial-lessons-from-sam-nujomas-life2025-02-10" TargetMode="External"/><Relationship Id="rId13" Type="http://schemas.openxmlformats.org/officeDocument/2006/relationships/hyperlink" Target="https://www.namibian.com.na/worlds-apart-nujomas-legacy-lost-on-some-of-the-youth/" TargetMode="External"/><Relationship Id="rId14" Type="http://schemas.openxmlformats.org/officeDocument/2006/relationships/hyperlink" Target="https://www.namibian.com.na/a-tribute-to-the-last-liberation-icon-of-sadc/" TargetMode="External"/><Relationship Id="rId15" Type="http://schemas.openxmlformats.org/officeDocument/2006/relationships/hyperlink" Target="https://www.sowetan.co.za/news/2025-02-09-sam-nujoma-personified-namibias-struggle-for-freedo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