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Plain Dealer experiments with AI to sustain local journalism amid newsroom cuts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Cleveland Plain Dealer has rolled out a programme that delegates drafting duties to generative artificial intelligence, a move its editor argues is necessary to keep local reporting viable even as newsroom headcounts shrink. According to The Washington Post, the paper now publishes pieces labelled with staff bylines alongside the notation "Advance Local Express Desk" to indicate substantial AI involvement, and it appends a disclosure stating "This article was produced with assistance from AI tools and reviewed by Cleveland.com staff." </w:t>
      </w:r>
      <w:hyperlink r:id="rId9">
        <w:r>
          <w:rPr>
            <w:color w:val="0000EE"/>
            <w:u w:val="single"/>
          </w:rPr>
          <w:t>[2]</w:t>
        </w:r>
      </w:hyperlink>
      <w:r/>
    </w:p>
    <w:p>
      <w:r/>
      <w:r>
        <w:t xml:space="preserve">Editor Chris Quinn has defended the shift as a pragmatic attempt to free reporters from routine composition so they can concentrate on reporting tasks that require human judgement. He has described several AI-driven workflows now in use, from transcribing meetings and scanning municipal records for leads to converting reporter podcasts into website stories, and says those tools have driven significant audience engagement and helped the outlet retain personnel amid broader industry retrenchment. The Washington Post reported Quinn’s contention that the technology has returned time to reporters for reporting. </w:t>
      </w:r>
      <w:hyperlink r:id="rId9">
        <w:r>
          <w:rPr>
            <w:color w:val="0000EE"/>
            <w:u w:val="single"/>
          </w:rPr>
          <w:t>[2]</w:t>
        </w:r>
      </w:hyperlink>
      <w:r/>
    </w:p>
    <w:p>
      <w:r/>
      <w:r>
        <w:t xml:space="preserve">Inside the newsroom the response has been mixed. Several current and former staffers told The Washington Post they fear the technology could hollow out journalistic craft and jobs, and they describe morale strains as expectations about AI use change quickly and unevenly. Critics inside the paper worry younger reporters may lose essential writing experience if the organisation relies heavily on automated drafting. </w:t>
      </w:r>
      <w:hyperlink r:id="rId9">
        <w:r>
          <w:rPr>
            <w:color w:val="0000EE"/>
            <w:u w:val="single"/>
          </w:rPr>
          <w:t>[2]</w:t>
        </w:r>
      </w:hyperlink>
      <w:r/>
    </w:p>
    <w:p>
      <w:r/>
      <w:r>
        <w:t xml:space="preserve">Quinn implemented a centralised "rewrite desk" driven by AI that mirrors a long-standing newsroom role, taking reporters' field notes and turning them into publishable copy, but where a generative model produces the initial draft and a human editor reviews it. The system is mainly being deployed on short, local items from suburban beats, with reporters instructed to file multiple pieces daily using the tool; Quinn says humans remain involved at every stage. The Washington Post provided this description of the workflow and the editor’s claims. </w:t>
      </w:r>
      <w:hyperlink r:id="rId9">
        <w:r>
          <w:rPr>
            <w:color w:val="0000EE"/>
            <w:u w:val="single"/>
          </w:rPr>
          <w:t>[2]</w:t>
        </w:r>
      </w:hyperlink>
      <w:r/>
    </w:p>
    <w:p>
      <w:r/>
      <w:r>
        <w:t xml:space="preserve">Outside Cleveland, other broadcasters and publishers are pursuing more cautious approaches. Cleveland's News5 recently set out a policy stating AI should "enhance, not create" journalism and that any AI-generated material must be verified by humans for accuracy, sourcing and ethical alignment, reflecting a more restrained stance on automation. According to News5, the policy aims to preserve editorial standards while improving efficiency. </w:t>
      </w:r>
      <w:hyperlink r:id="rId10">
        <w:r>
          <w:rPr>
            <w:color w:val="0000EE"/>
            <w:u w:val="single"/>
          </w:rPr>
          <w:t>[3]</w:t>
        </w:r>
      </w:hyperlink>
      <w:r/>
    </w:p>
    <w:p>
      <w:r/>
      <w:r>
        <w:t xml:space="preserve">The Plain Dealer's experiment arrives amid a string of high-profile episodes illustrating the risks of automated content: outlets have had to retract or apologise for AI-tainted pieces that contained invented sources, bogus quotes or wholly fabricated items. Industry accounts point to several such incidents in recent years that have sharpened concerns about hallucinations and transparency. The Washington Post and other outlets have catalogued examples where AI output undermined credibility. </w:t>
      </w:r>
      <w:hyperlink r:id="rId11">
        <w:r>
          <w:rPr>
            <w:color w:val="0000EE"/>
            <w:u w:val="single"/>
          </w:rPr>
          <w:t>[6]</w:t>
        </w:r>
      </w:hyperlink>
      <w:r/>
    </w:p>
    <w:p>
      <w:r/>
      <w:r>
        <w:t xml:space="preserve">Those broader controversies have prompted media organisations to defend transparency and authenticity. For instance, Sports Illustrated's parent denied using AI under false bylines after questions arose about pseudonymous contributors, and platforms that aggregate reviews have also been tripped up by AI-created submissions that slipped through editorial checks. Such episodes have intensified calls for clear disclosures and robust human oversight. CBS News and PC Gamer have reported on these separate scandals, underscoring the reputational risks. </w:t>
      </w:r>
      <w:hyperlink r:id="rId12">
        <w:r>
          <w:rPr>
            <w:color w:val="0000EE"/>
            <w:u w:val="single"/>
          </w:rPr>
          <w:t>[4]</w:t>
        </w:r>
      </w:hyperlink>
      <w:hyperlink r:id="rId13">
        <w:r>
          <w:rPr>
            <w:color w:val="0000EE"/>
            <w:u w:val="single"/>
          </w:rPr>
          <w:t>[5]</w:t>
        </w:r>
      </w:hyperlink>
      <w:r/>
    </w:p>
    <w:p>
      <w:r/>
      <w:r>
        <w:t xml:space="preserve">Scholars and observers say the Plain Dealer’s approach is an important test case for the industry: automated drafting at scale could preserve local coverage in cash-strapped markets, but it may also compromise the depth and nuance that local communities rely on. Research from the Reuters Institute and comments from academic experts suggest many readers still prefer human-written journalism and that reliable verification and editorial standards will determine whether AI augments or erodes trust. The Washington Post and academic analysis frame the Plain Dealer experiment as both innovative and fraught. </w:t>
      </w:r>
      <w:hyperlink r:id="rId9">
        <w:r>
          <w:rPr>
            <w:color w:val="0000EE"/>
            <w:u w:val="single"/>
          </w:rPr>
          <w:t>[2]</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0">
        <w:r>
          <w:rPr>
            <w:color w:val="0000EE"/>
            <w:u w:val="single"/>
          </w:rPr>
          <w:t>[3]</w:t>
        </w:r>
      </w:hyperlink>
      <w:r>
        <w:t xml:space="preserve">- Paragraph 6: </w:t>
      </w:r>
      <w:hyperlink r:id="rId11">
        <w:r>
          <w:rPr>
            <w:color w:val="0000EE"/>
            <w:u w:val="single"/>
          </w:rPr>
          <w:t>[6]</w:t>
        </w:r>
      </w:hyperlink>
      <w:r>
        <w:t xml:space="preserve">- Paragraph 7: </w:t>
      </w:r>
      <w:hyperlink r:id="rId12">
        <w:r>
          <w:rPr>
            <w:color w:val="0000EE"/>
            <w:u w:val="single"/>
          </w:rPr>
          <w:t>[4]</w:t>
        </w:r>
      </w:hyperlink>
      <w:r>
        <w:t xml:space="preserve">, </w:t>
      </w:r>
      <w:hyperlink r:id="rId13">
        <w:r>
          <w:rPr>
            <w:color w:val="0000EE"/>
            <w:u w:val="single"/>
          </w:rPr>
          <w:t>[5]</w:t>
        </w:r>
      </w:hyperlink>
      <w:r>
        <w:t xml:space="preserve">- Paragraph 8: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https://www.washingtonpost.com/technology/2026/03/01/ai-journalism-writing-cleveland-plain-dealer/</w:t>
        </w:r>
      </w:hyperlink>
      <w:r>
        <w:t xml:space="preserve"> - Please view link - unable to able to access data</w:t>
      </w:r>
      <w:r/>
    </w:p>
    <w:p>
      <w:pPr>
        <w:pStyle w:val="ListNumber"/>
        <w:spacing w:line="240" w:lineRule="auto"/>
        <w:ind w:left="720"/>
      </w:pPr>
      <w:r/>
      <w:hyperlink r:id="rId9">
        <w:r>
          <w:rPr>
            <w:color w:val="0000EE"/>
            <w:u w:val="single"/>
          </w:rPr>
          <w:t>https://www.washingtonpost.com/technology/2026/03/01/ai-journalism-writing-cleveland-plain-dealer/</w:t>
        </w:r>
      </w:hyperlink>
      <w:r>
        <w:t xml:space="preserve"> - The Washington Post reports on the Cleveland Plain Dealer's adoption of AI tools to draft news articles, leading to increased traffic but causing concern among staff. Editor Chris Quinn views AI as a tool to enhance efficiency, while some journalists fear job displacement and reduced quality. The initiative reflects a broader trend of AI integration in journalism, raising questions about the future of newsrooms and the role of human reporters.</w:t>
      </w:r>
      <w:r/>
    </w:p>
    <w:p>
      <w:pPr>
        <w:pStyle w:val="ListNumber"/>
        <w:spacing w:line="240" w:lineRule="auto"/>
        <w:ind w:left="720"/>
      </w:pPr>
      <w:r/>
      <w:hyperlink r:id="rId10">
        <w:r>
          <w:rPr>
            <w:color w:val="0000EE"/>
            <w:u w:val="single"/>
          </w:rPr>
          <w:t>https://www.ideastream.org/science-technology/2026-02-09/enhance-not-create-clevelands-news5-explains-ai-policy</w:t>
        </w:r>
      </w:hyperlink>
      <w:r>
        <w:t xml:space="preserve"> - Cleveland's News5 outlines its AI policy, stating that AI will only be used to enhance human capabilities, not replace them. The policy aims to create workflow efficiencies while ensuring that all AI-generated information is verified by humans for accuracy, plagiarism, sourcing, and alignment with the organisation's values and ethics. This approach reflects a cautious stance on AI integration in journalism.</w:t>
      </w:r>
      <w:r/>
    </w:p>
    <w:p>
      <w:pPr>
        <w:pStyle w:val="ListNumber"/>
        <w:spacing w:line="240" w:lineRule="auto"/>
        <w:ind w:left="720"/>
      </w:pPr>
      <w:r/>
      <w:hyperlink r:id="rId12">
        <w:r>
          <w:rPr>
            <w:color w:val="0000EE"/>
            <w:u w:val="single"/>
          </w:rPr>
          <w:t>https://www.cbsnews.com/news/sports-illustrated-denies-using-ai-fake-writers-to-produce-stories/</w:t>
        </w:r>
      </w:hyperlink>
      <w:r>
        <w:t xml:space="preserve"> - CBS News reports that Sports Illustrated's parent company, The Arena Group, denies using AI to generate articles under fake bylines. The company acknowledges that some articles were produced by a third party using pseudonyms but asserts that all content was written and edited by humans. The incident highlights concerns about transparency and authenticity in media content.</w:t>
      </w:r>
      <w:r/>
    </w:p>
    <w:p>
      <w:pPr>
        <w:pStyle w:val="ListNumber"/>
        <w:spacing w:line="240" w:lineRule="auto"/>
        <w:ind w:left="720"/>
      </w:pPr>
      <w:r/>
      <w:hyperlink r:id="rId13">
        <w:r>
          <w:rPr>
            <w:color w:val="0000EE"/>
            <w:u w:val="single"/>
          </w:rPr>
          <w:t>https://www.pcgamer.com/gaming-industry/an-ai-generated-review-of-resident-evil-requiem-written-by-a-fake-igaming-and-sports-betting-analyst-briefly-hit-metacritic/</w:t>
        </w:r>
      </w:hyperlink>
      <w:r>
        <w:t xml:space="preserve"> - PC Gamer discusses an AI-generated review of 'Resident Evil Requiem' that appeared on Metacritic, authored by a fictitious 'iGaming and sports betting analyst.' The review was removed after being identified as AI-generated, raising concerns about the integrity of review aggregators and the potential for AI to spread misinformation in the gaming industry.</w:t>
      </w:r>
      <w:r/>
    </w:p>
    <w:p>
      <w:pPr>
        <w:pStyle w:val="ListNumber"/>
        <w:spacing w:line="240" w:lineRule="auto"/>
        <w:ind w:left="720"/>
      </w:pPr>
      <w:r/>
      <w:hyperlink r:id="rId11">
        <w:r>
          <w:rPr>
            <w:color w:val="0000EE"/>
            <w:u w:val="single"/>
          </w:rPr>
          <w:t>https://www.washingtonpost.com/technology/2023/12/17/ai-fake-news-misinformation/</w:t>
        </w:r>
      </w:hyperlink>
      <w:r>
        <w:t xml:space="preserve"> - The Washington Post examines how AI-generated fake news is contributing to the spread of misinformation. The article highlights instances where AI has been used to create fabricated stories that have been widely disseminated, emphasizing the challenges in combating misinformation in the digital age and the need for vigilance and critical thinking among consumers.</w:t>
      </w:r>
      <w:r/>
    </w:p>
    <w:p>
      <w:pPr>
        <w:pStyle w:val="ListNumber"/>
        <w:spacing w:line="240" w:lineRule="auto"/>
        <w:ind w:left="720"/>
      </w:pPr>
      <w:r/>
      <w:hyperlink r:id="rId15">
        <w:r>
          <w:rPr>
            <w:color w:val="0000EE"/>
            <w:u w:val="single"/>
          </w:rPr>
          <w:t>https://www.yahoo.com/news/popular-news-app-caught-publishing-201010737.html</w:t>
        </w:r>
      </w:hyperlink>
      <w:r>
        <w:t xml:space="preserve"> - Yahoo News reports that NewsBreak, a popular news app, has been publishing AI-generated articles containing fabricated information. The app has faced criticism for spreading misinformation, underscoring the risks associated with AI in news production and the importance of verifying information before dissemination.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post.com/technology/2026/03/01/ai-journalism-writing-cleveland-plain-dealer/" TargetMode="External"/><Relationship Id="rId10" Type="http://schemas.openxmlformats.org/officeDocument/2006/relationships/hyperlink" Target="https://www.ideastream.org/science-technology/2026-02-09/enhance-not-create-clevelands-news5-explains-ai-policy" TargetMode="External"/><Relationship Id="rId11" Type="http://schemas.openxmlformats.org/officeDocument/2006/relationships/hyperlink" Target="https://www.washingtonpost.com/technology/2023/12/17/ai-fake-news-misinformation/" TargetMode="External"/><Relationship Id="rId12" Type="http://schemas.openxmlformats.org/officeDocument/2006/relationships/hyperlink" Target="https://www.cbsnews.com/news/sports-illustrated-denies-using-ai-fake-writers-to-produce-stories/" TargetMode="External"/><Relationship Id="rId13" Type="http://schemas.openxmlformats.org/officeDocument/2006/relationships/hyperlink" Target="https://www.pcgamer.com/gaming-industry/an-ai-generated-review-of-resident-evil-requiem-written-by-a-fake-igaming-and-sports-betting-analyst-briefly-hit-metacritic/" TargetMode="External"/><Relationship Id="rId14" Type="http://schemas.openxmlformats.org/officeDocument/2006/relationships/hyperlink" Target="https://www.noahwire.com" TargetMode="External"/><Relationship Id="rId15" Type="http://schemas.openxmlformats.org/officeDocument/2006/relationships/hyperlink" Target="https://www.yahoo.com/news/popular-news-app-caught-publishing-2010107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