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Presidio expands Resonate with modular AI solutions to meet industry demands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Presidio has broadened its Resonate media platform with a set of modular AI products aimed at sports broadcasters, newsrooms and other content-heavy media organisations, as the company looks to position itself in a market where publishers and rights holders are under pressure to move faster and extract more value from each asset. The firm said the package is designed to improve production workflows, distribution and monetisation across broadcast and digital channels. </w:t>
      </w:r>
      <w:r/>
    </w:p>
    <w:p>
      <w:r/>
      <w:r>
        <w:t xml:space="preserve">The expansion adds a media lake foundation for ingesting and organising assets, a sports module for real-time production and automated highlights, a news module for newsroom workflows and multi-platform publishing, and managed services for round-the-clock operational support. Presidio said the approach is meant to replace fragmented point tools with a more integrated system, while its earlier launch material described Resonate as an agentic AI-powered platform built on AWS to analyse, enrich and activate media content. </w:t>
      </w:r>
      <w:r/>
    </w:p>
    <w:p>
      <w:r/>
      <w:r>
        <w:t xml:space="preserve">The timing reflects wider industry pressures. Presidio cited internal research suggesting many organisations adopted AI before they were ready and still struggle with data access and usability, while its previous announcements have pointed to broader challenges in sports and media, including rising rights costs, tougher streaming competition and the difficulty of repackaging archived content quickly enough for modern audiences. The company’s own industry pages also frame Resonate as an automation layer for tagging, compliance and content delivery rather than a single-purpose workflow tool. </w:t>
      </w:r>
      <w:r/>
    </w:p>
    <w:p>
      <w:r/>
      <w:r>
        <w:t xml:space="preserve">Roger Sherwood, Presidio’s Industry GTM Leader, said speed, relevance and efficiency are now central to media operations, and the company will be promoting the platform at the NAB Show in Las Vegas later this month. The pitch places Presidio among a growing number of technology vendors seeking to sell AI not just as a production aid, but as an operating model for media businesses trying to squeeze more value out of live and archived content alike.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https://www.globenewswire.com/news-release/2026/04/15/3274606/0/en/Presidio-Expands-Resonate-with-Modular-AI-Solutions-for-Sports-Broadcasting-and-News-Media.html</w:t>
        </w:r>
      </w:hyperlink>
      <w:r>
        <w:t xml:space="preserve"> - Original press release. View link for all data</w:t>
      </w:r>
      <w:r/>
    </w:p>
    <w:p>
      <w:pPr>
        <w:pStyle w:val="ListNumber"/>
        <w:spacing w:line="240" w:lineRule="auto"/>
        <w:ind w:left="720"/>
      </w:pPr>
      <w:r/>
      <w:hyperlink r:id="rId10">
        <w:r>
          <w:rPr>
            <w:color w:val="0000EE"/>
            <w:u w:val="single"/>
          </w:rPr>
          <w:t>https://www.presidio.com/news/presidio-expands-resonate-with-modular-ai-solutions-for-sports-broadcasting-and-news-media/</w:t>
        </w:r>
      </w:hyperlink>
      <w:r>
        <w:t xml:space="preserve"> - Presidio, a global technology services provider, has expanded its Resonate platform to include AI-powered solutions tailored for sports, broadcasting, and news media organisations. The enhanced portfolio comprises the Presidio Accelerator for AWS Media Lake, Presidio Intelligent Sports Media Accelerator, Presidio Intelligent News Media Accelerator, and Presidio Managed Services for Sports and Media. These solutions aim to modernise content operations, streamline workflows, improve distribution, and unlock greater monetisation value across broadcast and digital channels. Research indicates that many organisations are unprepared to fully capitalise on AI, with half of IT leaders adopting it prematurely and 86% facing challenges with data access and usability. The media industry is also confronting rising rights costs, increased streaming competition, and fragmented audiences. In this rapidly evolving environment, delivering content across multiple platforms swiftly and accurately is crucial, yet fragmented systems and disconnected AI tools are insufficient. Resonate is designed to bridge this gap by operationalising AI across content production, media management, distribution, and monetisation workflows. Built on AWS and enhanced by AI and automation, Resonate combines cloud-native infrastructure, intelligent workflow capabilities, and a scalable media lake foundation to support modern media operations. Unlike point solutions that address only part of the workflow, Presidio’s modular approach integrates strategy, accelerators, AI, and optional managed services into a comprehensive offering. With a global support team available 24/7, customers can also extend platform performance through ongoing monitoring, optimisation, and steady-state operational support.</w:t>
      </w:r>
      <w:r/>
    </w:p>
    <w:p>
      <w:pPr>
        <w:pStyle w:val="ListNumber"/>
        <w:spacing w:line="240" w:lineRule="auto"/>
        <w:ind w:left="720"/>
      </w:pPr>
      <w:r/>
      <w:hyperlink r:id="rId11">
        <w:r>
          <w:rPr>
            <w:color w:val="0000EE"/>
            <w:u w:val="single"/>
          </w:rPr>
          <w:t>https://www.presidio.com/news/presidio-launches-resonate-an-agentic-ai-powered-media-lake-for-sports-media-and-entertainment/</w:t>
        </w:r>
      </w:hyperlink>
      <w:r>
        <w:t xml:space="preserve"> - Presidio has launched Resonate, an all-in-one content platform integrated with AWS Media Lake and powered by agentic AI. Designed for the sports, media, and entertainment industries, Resonate enables organisations to intelligently connect, analyse, and activate vast volumes of media content—from live broadcasts to deep historical archives—within a single, cloud-native platform. Resonate autonomously discovers, enriches, and packages media assets in real time, facilitating faster content production, multi-platform distribution, and new monetisation opportunities. The platform addresses industry challenges such as locating and reusing archived assets, automating metadata generation, and accelerating content preparation for downstream workflows. As an AWS Premier Consulting Partner, Presidio leverages AWS’s global infrastructure, advanced AI/ML capabilities, and industry-specific solutions to deliver measurable business outcomes. Presidio, in collaboration with the AWS Generative AI Innovation Center (GenAIIC) Partner Innovation Alliance (PIA), helps accelerate the development of next-generation media solutions, providing customers with access to secure, scalable, and innovative cloud technologies. Together, Presidio and AWS are empowering organisations to unlock new revenue streams, enhance operational efficiency, and deliver more engaging audience experiences.</w:t>
      </w:r>
      <w:r/>
    </w:p>
    <w:p>
      <w:pPr>
        <w:pStyle w:val="ListNumber"/>
        <w:spacing w:line="240" w:lineRule="auto"/>
        <w:ind w:left="720"/>
      </w:pPr>
      <w:r/>
      <w:hyperlink r:id="rId12">
        <w:r>
          <w:rPr>
            <w:color w:val="0000EE"/>
            <w:u w:val="single"/>
          </w:rPr>
          <w:t>https://www.presidio.com/industries/sports-media-entertainment/presidio-resonate/</w:t>
        </w:r>
      </w:hyperlink>
      <w:r>
        <w:t xml:space="preserve"> - Presidio Resonate is a content intelligence platform that transforms fragmented media workflows into efficient, revenue-ready pipelines. Unlike traditional data platforms, Resonate is an AI-native engine that automates processes from ingestion to insight to impact. It connects to existing systems, ingests content automatically, and uses intelligent agents to analyse video, detect exciting moments, and deliver polished highlight reels and branded clips on the fly. Resonate actively surfaces the best moments, angles, and related assets, suggests workflows for production and publishing, automates tagging, compliance, and formatting, and orchestrates delivery across broadcast, OTT, and social platforms. It unifies live feeds, archives, cloud storage, and media systems into one connected environment, accelerates production and publishing by automating metadata enrichment, packaging, and multi-platform distribution, improves discoverability and reuse by making content easier to find, contextualise, and activate across workflows, and builds an AI-ready foundation to support intelligent automation and scalable growth with a production-ready platform. Resonate offers modular solutions such as the Intelligent Sports Media Accelerator, Intelligent News Media Accelerator, and Accelerator for AWS Media Lake, each designed to address specific industry needs.</w:t>
      </w:r>
      <w:r/>
    </w:p>
    <w:p>
      <w:pPr>
        <w:pStyle w:val="ListNumber"/>
        <w:spacing w:line="240" w:lineRule="auto"/>
        <w:ind w:left="720"/>
      </w:pPr>
      <w:r/>
      <w:hyperlink r:id="rId13">
        <w:r>
          <w:rPr>
            <w:color w:val="0000EE"/>
            <w:u w:val="single"/>
          </w:rPr>
          <w:t>https://www.globenewswire.com/news-release/2025/10/21/3170345/0/en/Presidio-Launches-Resonate-an-Agentic-AI-Powered-Media-Lake-for-Sports-Media-and-Entertainment.html</w:t>
        </w:r>
      </w:hyperlink>
      <w:r>
        <w:t xml:space="preserve"> - Presidio has introduced Resonate, an all-in-one content platform integrated with AWS Media Lake and powered by agentic AI. Designed for the sports, media, and entertainment industries, Resonate enables organisations to intelligently connect, analyse, and activate vast volumes of media content—from live broadcasts to deep historical archives—within a single, cloud-native platform. Resonate autonomously discovers, enriches, and packages media assets in real time, facilitating faster content production, multi-platform distribution, and new monetisation opportunities. The platform addresses industry challenges such as locating and reusing archived assets, automating metadata generation, and accelerating content preparation for downstream workflows. As an AWS Premier Consulting Partner, Presidio leverages AWS’s global infrastructure, advanced AI/ML capabilities, and industry-specific solutions to deliver measurable business outcomes. Presidio, in collaboration with the AWS Generative AI Innovation Center (GenAIIC) Partner Innovation Alliance (PIA), helps accelerate the development of next-generation media solutions, providing customers with access to secure, scalable, and innovative cloud technologies. Together, Presidio and AWS are empowering organisations to unlock new revenue streams, enhance operational efficiency, and deliver more engaging audience experiences.</w:t>
      </w:r>
      <w:r/>
    </w:p>
    <w:p>
      <w:pPr>
        <w:pStyle w:val="ListNumber"/>
        <w:spacing w:line="240" w:lineRule="auto"/>
        <w:ind w:left="720"/>
      </w:pPr>
      <w:r/>
      <w:hyperlink r:id="rId14">
        <w:r>
          <w:rPr>
            <w:color w:val="0000EE"/>
            <w:u w:val="single"/>
          </w:rPr>
          <w:t>https://www.presidio.com/news/presidio-unveils-ai-powered-solutions-to-transform-fan-engagement-and-increase-monetization-for-sports-and-media-industries/</w:t>
        </w:r>
      </w:hyperlink>
      <w:r>
        <w:t xml:space="preserve"> - Presidio has launched its Sports, Media, and Entertainment practice, introducing innovative, tailored cloud-based, AI-powered solutions and services. As organisations in these industries seek new ways to engage viewers, increase revenue, and deliver richer fan experiences, Presidio’s Captivate suite of AI-powered metadata solutions is designed to transform content discovery, audience interaction, and betting engagement. Built on Presidio’s proven expertise with industry leaders, Captivate is an innovative audience experience solution with accelerators that leverage AWS for scalability, flexibility, and intelligence to drive immersive experiences and dynamic monetisation opportunities specifically for the Sports, Media, and Entertainment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4/15/3274606/0/en/Presidio-Expands-Resonate-with-Modular-AI-Solutions-for-Sports-Broadcasting-and-News-Media.html" TargetMode="External"/><Relationship Id="rId10" Type="http://schemas.openxmlformats.org/officeDocument/2006/relationships/hyperlink" Target="https://www.presidio.com/news/presidio-expands-resonate-with-modular-ai-solutions-for-sports-broadcasting-and-news-media/" TargetMode="External"/><Relationship Id="rId11" Type="http://schemas.openxmlformats.org/officeDocument/2006/relationships/hyperlink" Target="https://www.presidio.com/news/presidio-launches-resonate-an-agentic-ai-powered-media-lake-for-sports-media-and-entertainment/" TargetMode="External"/><Relationship Id="rId12" Type="http://schemas.openxmlformats.org/officeDocument/2006/relationships/hyperlink" Target="https://www.presidio.com/industries/sports-media-entertainment/presidio-resonate/" TargetMode="External"/><Relationship Id="rId13" Type="http://schemas.openxmlformats.org/officeDocument/2006/relationships/hyperlink" Target="https://www.globenewswire.com/news-release/2025/10/21/3170345/0/en/Presidio-Launches-Resonate-an-Agentic-AI-Powered-Media-Lake-for-Sports-Media-and-Entertainment.html" TargetMode="External"/><Relationship Id="rId14" Type="http://schemas.openxmlformats.org/officeDocument/2006/relationships/hyperlink" Target="https://www.presidio.com/news/presidio-unveils-ai-powered-solutions-to-transform-fan-engagement-and-increase-monetization-for-sports-and-media-industr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