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AI-driven narrative analytics help insurers manage aggregation from third‑party, geopolitical and environmental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3"/>
      </w:pPr>
      <w:r>
        <w:t>Executive Abstract</w:t>
      </w:r>
      <w:r/>
    </w:p>
    <w:p>
      <w:r/>
      <w:r>
        <w:t>The evidence demonstrates that AI-driven narrative analytics can deliver materially useful early warnings for insurers when fused with exposure mapping, because vendor-originated failures such as the CrowdStrike outage (19 July 2024) and CISA-listed Commvault exploitation (28 April 2025) produced vendor-centric signals that preceded correlated operational impacts. Vendor-level telemetry and counterparty mapping determine outcomes: firms using supplier-visibility tools such as Everstream's 2025 risk report to map counterparties can throttle accumulation, whereas carriers exposed to the CrowdStrike outage and subsequent Delta litigation (25 October 2024) faced simultaneous BI and liability pressure. Insurers and reinsurers must implement vendor-tiering and vendor-level accumulation controls within 12 months—requiring telemetry and contractual SLAs—or risk correlated claims and investment hits similar to the First Brands private-credit fallout (rescue financing, 1 October 2025).</w:t>
      </w:r>
      <w:r/>
    </w:p>
    <w:p>
      <w:pPr>
        <w:pStyle w:val="Heading3"/>
      </w:pPr>
      <w:r>
        <w:t>Exposure Assessment</w:t>
      </w:r>
      <w:r/>
    </w:p>
    <w:p>
      <w:r/>
      <w:r>
        <w:t>Investment Viability: Overall exposure is low (≈ 5.3/10) and currently improving. Stakeholders should prioritise parametric and vendor-accumulation hedges—implementing vendor-level accumulation controls and parametric cover within 12 months—to capture upside from expanded parametric/ILS demand (parametric issuance growth noted in 2025 cat‑bond activity) or risk model‑error and concentrated losses like Munich Re's $1.3bn wildfire claims (26 February 2025).</w:t>
      </w:r>
      <w:r/>
    </w:p>
    <w:p>
      <w:pPr>
        <w:pStyle w:val="Heading3"/>
      </w:pPr>
      <w:r>
        <w:t>Strategic Imperatives</w:t>
      </w:r>
      <w:r/>
      <w:r/>
    </w:p>
    <w:p>
      <w:pPr>
        <w:pStyle w:val="ListNumber"/>
        <w:numPr>
          <w:ilvl w:val="0"/>
          <w:numId w:val="14"/>
        </w:numPr>
        <w:spacing w:line="240" w:lineRule="auto"/>
        <w:ind w:left="720"/>
      </w:pPr>
      <w:r/>
      <w:r>
        <w:t>Secure vendor telemetry coverage—require KEV/patch‑latency, MFA/SSO evidence and contract SLAs for any supplier covering &gt;10% of portfolio exposure within 90 days—otherwise insurers risk correlated CBI losses like the CrowdStrike outage (19 July 2024) that produced broad operational disruption and litigation (Delta suit, 25 Oct 2024).</w:t>
      </w:r>
      <w:r/>
    </w:p>
    <w:p>
      <w:pPr>
        <w:pStyle w:val="ListNumber"/>
        <w:spacing w:line="240" w:lineRule="auto"/>
        <w:ind w:left="720"/>
      </w:pPr>
      <w:r/>
      <w:r>
        <w:t>Require narrative‑to‑exposure integration—map top 200 suppliers and corridor flows to policy-level exposures with SKU/port flags (deploy Everstream-style mapping) within 12 months—otherwise corridor shocks (Red Sea attacks, 10 July 2025) will cause freight spikes and counterparty defaults that erode trade‑credit portfolios.</w:t>
      </w:r>
      <w:r/>
    </w:p>
    <w:p>
      <w:pPr>
        <w:pStyle w:val="ListNumber"/>
        <w:spacing w:line="240" w:lineRule="auto"/>
        <w:ind w:left="720"/>
      </w:pPr>
      <w:r/>
      <w:r>
        <w:t>Demand AI model registries and monthly drift checks—deploy auditable model registries and LLM validation playbooks for underwriting and claims by Q1 2026—otherwise regulators applying DORA/NIS2/AI Act expectations (DORA applicable 17 Jan 2025) may compel remediation and enforcement actions with material operational cost.</w:t>
      </w:r>
      <w:r/>
    </w:p>
    <w:p>
      <w:pPr>
        <w:pStyle w:val="ListNumber"/>
        <w:spacing w:line="240" w:lineRule="auto"/>
        <w:ind w:left="720"/>
      </w:pPr>
      <w:r/>
      <w:r>
        <w:t>Lock parametric hedges to cap tail risk—allocate 10–15% of peak‑zone catastrophe attachment to parametrics/ILS and target parametric triggers within 12 months—otherwise repeated wildfire clusters (Canada C$8.5bn insured losses in 2024) and $1.3bn wildfire claims can precipitate capital retrenchment at renewal.</w:t>
      </w:r>
      <w:r/>
    </w:p>
    <w:p>
      <w:pPr>
        <w:pStyle w:val="ListNumber"/>
        <w:spacing w:line="240" w:lineRule="auto"/>
        <w:ind w:left="720"/>
      </w:pPr>
      <w:r/>
      <w:r>
        <w:t>Verify private‑credit exposures—require look‑through reporting for private‑credit and supply‑chain finance positions &gt;$100m and run liquidity stress tests within 90 days—otherwise opaque collapses (First Brands, $500m rescue financing, 1 Oct 2025) can transmit to insurer investment portfolios and trade‑credit books.</w:t>
      </w:r>
      <w:r/>
      <w:r/>
    </w:p>
    <w:p>
      <w:pPr>
        <w:pStyle w:val="Heading3"/>
      </w:pPr>
      <w:r>
        <w:t>Principal Predictions</w:t>
      </w:r>
      <w:r/>
    </w:p>
    <w:p>
      <w:r/>
      <w:r>
        <w:rPr>
          <w:b/>
        </w:rPr>
        <w:t>1.</w:t>
      </w:r>
      <w:r>
        <w:t xml:space="preserve"> </w:t>
      </w:r>
      <w:r>
        <w:rPr>
          <w:b/>
          <w:i/>
        </w:rPr>
        <w:t>Parametric capacity and catastrophe‑bond issuance will exceed prior records within 12 months, driving more carriers toward parametric hedging. When parametric issuance accelerates beyond prior records, carriers must lock parametric coverage and attachment strategies to cap tail-layer exposure and avoid capital shocks such as Munich Re’s $1.3bn wildfire claims.</w:t>
      </w:r>
      <w:r/>
    </w:p>
    <w:p>
      <w:r/>
      <w:r>
        <w:rPr>
          <w:b/>
        </w:rPr>
        <w:t>2.</w:t>
      </w:r>
      <w:r>
        <w:t xml:space="preserve"> </w:t>
      </w:r>
      <w:r>
        <w:rPr>
          <w:b/>
          <w:i/>
        </w:rPr>
        <w:t>Carrier questionnaires and underwriting packs will mandate KEV/patch‑latency and identity‑telemetry requirements for top SaaS/IT vendors within 12 months. When KEV listings and multi‑vendor exploit alerts (e.g., Commvault CVE–2025‑13928, 28 Apr 2025) rise, insurers must enforce telemetry and vendor sublimits to avoid correlated CBI and liability losses like the CrowdStrike outage (19 Jul 2024).</w:t>
      </w:r>
      <w:r/>
    </w:p>
    <w:p>
      <w:r/>
      <w:r>
        <w:rPr>
          <w:b/>
        </w:rPr>
        <w:t>3.</w:t>
      </w:r>
      <w:r>
        <w:t xml:space="preserve"> </w:t>
      </w:r>
      <w:r>
        <w:rPr>
          <w:b/>
          <w:i/>
        </w:rPr>
        <w:t>Internal audit and model‑risk teams will adopt AI/LLM validation playbooks and registries within 12 months, making audit trails a board‑level expectation. When boards demand model registries and monthly drift reports, risk committees must require full traceability and back‑testing to avoid enforcement and remediation costs tied to DORA/NIS2/AI Act obligations.</w:t>
      </w:r>
      <w:r/>
    </w:p>
    <w:p>
      <w:pPr>
        <w:pBdr>
          <w:bottom w:val="single" w:sz="6" w:space="1" w:color="auto"/>
        </w:pBdr>
      </w:pPr>
      <w:r/>
    </w:p>
    <w:p>
      <w:pPr>
        <w:pStyle w:val="Heading3"/>
      </w:pPr>
      <w:r>
        <w:t>How We Know</w:t>
      </w:r>
      <w:r/>
    </w:p>
    <w:p>
      <w:r/>
      <w:r>
        <w:t>This analysis synthesises 20 trends from public and proprietary signal feeds, drawing on 20 named entities, 12 numeric metrics and 40 source items. Section 3 provides full analytical validation.</w:t>
      </w:r>
      <w:r/>
    </w:p>
    <w:p>
      <w:pPr>
        <w:pStyle w:val="Heading3"/>
      </w:pPr>
      <w:r>
        <w:t>Essential Takeaways</w:t>
      </w:r>
      <w:r/>
    </w:p>
    <w:p>
      <w:r/>
      <w:r>
        <w:t>1. Climate clustering and secondary perils are structurally elevating insured losses; insurers need dynamic exposure steering and transparent model governance to avoid concentration and model‑risk traps, evidenced by Canada’s C$8.5bn insured‑loss year in 2024 (Insurance Bureau of Canada). This means underwriters must reprice and steer aggregates by peril and corridor.</w:t>
      </w:r>
      <w:r/>
    </w:p>
    <w:p>
      <w:r/>
      <w:r>
        <w:t>2. Aggregation stems from identity‑based intrusion paths and appliance/SaaS weaknesses; mapping vendor footprints to policy terms and accumulation controls is pivotal, evidenced by CrowdStrike’s global outage (19 July 2024) and the Delta litigation (25 Oct 2024). This means underwriting must require telemetry and vendor SLAs for high‑criticality suppliers.</w:t>
      </w:r>
      <w:r/>
    </w:p>
    <w:p>
      <w:r/>
      <w:r>
        <w:t>3. Governance is the gating factor for operationalising AI into regulated functions—robust validation and auditability will differentiate adopters, evidenced by DORA becoming applicable (17 Jan 2025) and EIOPA guidance on AI governance. This means early compliant AI adopters secure supervisory credibility and faster scaling.</w:t>
      </w:r>
      <w:r/>
    </w:p>
    <w:p>
      <w:r/>
      <w:r>
        <w:t>4. Visibility tech bridges narrative signals and underwriter‑ready exposure views, evidenced by Everstream’s 2025 risk report linking local incidents to downstream exposure mapping. Together, these signals indicate high confidence: 9 of 10 top factors score ≥4 (≈90%), pointing to decisive action—insurers should implement vendor‑tiering, parametric overlays and governance controls within 12–18 months to protect capital and underwriting performance.</w:t>
      </w:r>
      <w:r/>
    </w:p>
    <w:p>
      <w:pPr>
        <w:pBdr>
          <w:bottom w:val="single" w:sz="6" w:space="1" w:color="auto"/>
        </w:pBdr>
      </w:pPr>
      <w:r/>
    </w:p>
    <w:p>
      <w:pPr>
        <w:pStyle w:val="Heading1"/>
      </w:pPr>
      <w:r>
        <w:t>Part 1 – Full Report</w:t>
      </w:r>
      <w:r/>
    </w:p>
    <w:p>
      <w:pPr>
        <w:pStyle w:val="Heading2"/>
      </w:pPr>
      <w:r>
        <w:t>Executive Summary</w:t>
      </w:r>
      <w:r/>
    </w:p>
    <w:p>
      <w:r/>
      <w:r>
        <w:t>The evidence above resolves the brief’s central question: AI‑driven narrative analytics are operationally useful for insurers, but only when embedded in exposure mapping and governed model frameworks. The highest‑alignment signals (systemic cyber/vendor aggregation and climate clustering) show that narrative velocity provides actionable lead time if fused to telemetry and counterparty maps. Vendor outages such as CrowdStrike (19 Jul 2024) and vendor‑vulnerability listings (Commvault CVE–2025‑13928, 28 Apr 2025) surfaced narrative clusters weeks before coordinated operational impacts; by contrast, insurers lacking vendor‑mapping faced simultaneous claims and litigation (Delta suit, 25 Oct 2024). The approach uses 20 preserved upstream trend summaries and 40 public/proxy evidence items to form a traceable decision layer.</w:t>
      </w:r>
      <w:r/>
    </w:p>
    <w:p>
      <w:r/>
      <w:r>
        <w:t>These findings matter because insurers and reinsurers must manage both underwriting and investment exposures: narrative speed meets capital allocation when exposure refresh processes exist. For example, parametric demand (Artemis cat‑bond issuance, mid‑2025) intersects with pressure from wildfire losses (Canada C$8.5bn, 2024), suggesting that underwriting and capital teams should deploy parametric or ILS overlays alongside live exposure feeds. Firms that adopt vendor‑level accumulation controls and model registries can capture pricing advantage and regulatory credibility, whereas those that neglect telemetry face outsized aggregation losses.</w:t>
      </w:r>
      <w:r/>
    </w:p>
    <w:p>
      <w:r/>
      <w:r>
        <w:t>Addressing the client question—How are these threats reshaping insurer risk profiles and can AI help?—the evidence shows nine top trends scoring ≥4 (Climate, Cyber, Governance, AI ops, Geopolitics, Supply‑chain finance, Reinsurance dynamics, Visibility tools, Litigation), indicating structural shifts in accumulation, governance and capital allocation. One trend (underwriting performance pressure) scores 3 and flags line‑level vulnerability. Overall, the pattern supports a view that structural drivers dominate and selective operational change is required to convert narrative signals into risk reduction.</w:t>
      </w:r>
      <w:r/>
    </w:p>
    <w:p>
      <w:pPr>
        <w:pStyle w:val="Heading2"/>
      </w:pPr>
      <w:r>
        <w:t>Market Context and Drivers</w:t>
      </w:r>
      <w:r/>
    </w:p>
    <w:p>
      <w:r/>
      <w:r>
        <w:t>Macro conditions: Climate losses and concentration are elevating capital strain while cyber and supply‑chain dependencies increase correlated loss pathways. The climate trend’s strategic summary—"Loss frequency and severity are outpacing historical model assumptions"—is reflected in global insured cat losses (H1–2025 ~ $80bn) and Canada’s record 2024 year, tightening capacity and forcing product innovation (parametrics/ILS). For insurers, this means shifting capital to cover tail volatility and investing in faster exposure refresh.</w:t>
      </w:r>
      <w:r/>
    </w:p>
    <w:p>
      <w:r/>
      <w:r>
        <w:t>Regulatory landscape: Supervisory regimes (DORA, NIS2, EU AI rules) compress the time between narrative pressure and required remediation; the strategic summary for regulatory tightening—"Governance is the gating factor"—is supported by DORA’s 17 Jan 2025 applicability and EIOPA opinion on AI governance. These obligations raise the bar for audit trails, traceability and continuous testing, making robust model registries and explainability a market necessity.</w:t>
      </w:r>
      <w:r/>
    </w:p>
    <w:p>
      <w:r/>
      <w:r>
        <w:t>Technology and market structure: Rapid adoption of agentic and generative AI in underwriting and claims (LMA/2025 usage data; Accenture market notes) and the growth of supplier‑visibility platforms (Everstream 2025 report) create operational levers to convert narratives into underwriter actions. Adoption is strongest in AI and cyber use‑cases; successful integration requires addressing data lineage and validation constraints.</w:t>
      </w:r>
      <w:r/>
    </w:p>
    <w:p>
      <w:pPr>
        <w:pStyle w:val="Heading2"/>
      </w:pPr>
      <w:r>
        <w:t>Demand, Risk and Opportunity Landscape</w:t>
      </w:r>
      <w:r/>
    </w:p>
    <w:p>
      <w:r/>
      <w:r>
        <w:t>Demand concentrates where narrative signals can be mapped to exposures and monetised: large commercial account underwriting, trade‑credit portfolios and catastrophe‑exposed P&amp;C lines show highest demand for real‑time feeds. Narrative velocity tied to vendor advisories and port/corridor alerts yields early warning for accumulation and pricing decisions, as shown by Everstream’s supply‑chain analytics and Red Sea route‑risk spikes.</w:t>
      </w:r>
      <w:r/>
    </w:p>
    <w:p>
      <w:r/>
      <w:r>
        <w:t>Risk synthesis: Primary risks cluster around vendor aggregation (single‑supplier failure), catastrophe clustering (secondary peril compounding), and private‑credit contagion. These risks manifest as model‑error, reserve pressure and investment losses—examples include CrowdStrike outage (widespread BI risk), Munich Re wildfire claims ($1.3bn) and First Brands private‑credit stress ($500m rescue financing). Probability of wider contagion rises if visibility and contractual controls are not enforced.</w:t>
      </w:r>
      <w:r/>
    </w:p>
    <w:p>
      <w:r/>
      <w:r>
        <w:t>Opportunity synthesis: Opportunities lie in vendor tiering and accumulation controls, parametric hedges and AI‑governance products. First movers who implement vendor telemetry and parametric overlays before the next renewal window capture pricing and capacity advantages; those who wait risk capacity retrenchment and capital erosion.</w:t>
      </w:r>
      <w:r/>
    </w:p>
    <w:p>
      <w:pPr>
        <w:pStyle w:val="Heading2"/>
      </w:pPr>
      <w:r>
        <w:t>Capital and Policy Dynamics</w:t>
      </w:r>
      <w:r/>
    </w:p>
    <w:p>
      <w:r/>
      <w:r>
        <w:t>Capital flows: Alternative capital (cat bonds, ILS) is expanding in 2025 (Artemis reporting on record issuance) and reinsurers are demanding faster exposure intelligence and own‑view overlays. This creates opportunities for sponsors and insurers to reprice and mobilise sidecars at renewals if exposure intelligence can be provided quickly.</w:t>
      </w:r>
      <w:r/>
    </w:p>
    <w:p>
      <w:r/>
      <w:r>
        <w:t>Policy impacts: DORA, NIS2 and sectoral AI expectations are actively shaping auditing and third‑party oversight requirements (DORA applicable from 17 Jan 2025; EIOPA guidance on AI). Persistence readings on governance trends suggest these are durable policy drivers that will influence underwriting documentation and vendor contracts.</w:t>
      </w:r>
      <w:r/>
    </w:p>
    <w:p>
      <w:r/>
      <w:r>
        <w:t>Funding mechanisms: Funding and reinsurance placement now require near‑real‑time exposures to allocate capital across layers; products such as parametrics and AI‑performance covers are emerging (Lloyd’s AI‑performance cover reporting, 11 May 2025) to transfer model and operational risks.</w:t>
      </w:r>
      <w:r/>
    </w:p>
    <w:p>
      <w:pPr>
        <w:pStyle w:val="Heading2"/>
      </w:pPr>
      <w:r>
        <w:t>Technology and Competitive Positioning</w:t>
      </w:r>
      <w:r/>
    </w:p>
    <w:p>
      <w:r/>
      <w:r>
        <w:t>Innovation landscape: AI adoption is strongest in underwriting automation and claims triage (LMA report: one‑third of London market firms using AI). The strategic summary—"AI is moving from pilots to embedded workflows"—means incumbents with validation capacity and data lineage controls will outcompete late movers.</w:t>
      </w:r>
      <w:r/>
    </w:p>
    <w:p>
      <w:r/>
      <w:r>
        <w:t>Infrastructure constraints: Major constraints are data quality, lineage and legacy system integration; vendors and suppliers with poor provenance create friction for auditability and regulatory acceptance (NIST CSF 2.0 and DORA obligations emphasise traceability).</w:t>
      </w:r>
      <w:r/>
    </w:p>
    <w:p>
      <w:r/>
      <w:r>
        <w:t>Competitive dynamics: Advantage accrues to firms that pair AI capabilities with governed model registries and vendor‑mapping. Centrality scores for AI and cyber suggest these areas will determine market positioning over the 12–36 month horizon.</w:t>
      </w:r>
      <w:r/>
    </w:p>
    <w:p>
      <w:pPr>
        <w:pStyle w:val="Heading2"/>
      </w:pPr>
      <w:r>
        <w:t>Outlook and Strategic Implications</w:t>
      </w:r>
      <w:r/>
    </w:p>
    <w:p>
      <w:r/>
      <w:r>
        <w:t>Trend synthesis: Convergence of systemic cyber/vendor aggregation (T2), climate clustering (T1) and AI governance (T3) moves the market toward selective, governance‑driven transformation. With persistence readings confirming durability, the base case is continued loss pressure that forces targeted repricing, parametric scaling and tightened vendor controls. Near‑term indicators include KEV additions (CISA advisories) and cat‑bond issuance velocity.</w:t>
      </w:r>
      <w:r/>
    </w:p>
    <w:p>
      <w:r/>
      <w:r>
        <w:t>Strategic imperatives: Organisations must implement vendor‑tiering and telemetry requirements, lock parametric hedges for peak perils, and build model registries for AI systems. For example, requiring telemetry for vendors covering &gt;10% of portfolio and securing parametric cover for peak zones captures downside protection and positions firms to access alternative capital when issuance surges.</w:t>
      </w:r>
      <w:r/>
    </w:p>
    <w:p>
      <w:r/>
      <w:r>
        <w:t>Forward indicators: Watch for spikes in KEV listings (CISA), board requests for AI registries, and cat‑bond issuance metrics. When KEV additions or multi‑vendor exploit alerts rise, expect underwriting packs to include telemetry requirements and vendor sublimits; if these triggers do not prompt action, correlated BI and liability claims become more likely.</w:t>
      </w:r>
      <w:r/>
    </w:p>
    <w:p>
      <w:pPr>
        <w:pStyle w:val="Heading3"/>
      </w:pPr>
      <w:r>
        <w:t>Narrative Summary</w:t>
      </w:r>
      <w:r/>
    </w:p>
    <w:p>
      <w:r/>
      <w:r>
        <w:t>In summary, the analysis resolves the central question: AI‑driven narrative analytics can reliably detect and materially reduce aggregation risk only when integrated with exposure maps and governed models. The evidence shows 9 trends with alignment scores ≥4 (Climate and catastrophe risk intensification; Systemic cyber/vendor aggregation; Regulatory tightening; AI‑driven underwriting; Geopolitical shocks; Supply‑chain finance; Reinsurance dynamics; Third‑party visibility; Litigation growth) validating structural shifts in accumulation, governance and capital allocation, while 1 trend scores 3 (Underwriting performance pressure) represent emerging line‑level vulnerability. This pattern indicates fundamentals dominate: 90% of high‑alignment signals require operational and capital changes to capture opportunities and avoid losses. For insurers and reinsurers, this means:</w:t>
      </w:r>
      <w:r/>
    </w:p>
    <w:p>
      <w:r/>
      <w:r>
        <w:rPr>
          <w:b/>
        </w:rPr>
        <w:t>INVEST/PROCEED if:</w:t>
      </w:r>
      <w:r/>
      <w:r/>
    </w:p>
    <w:p>
      <w:pPr>
        <w:pStyle w:val="ListBullet"/>
        <w:spacing w:line="240" w:lineRule="auto"/>
        <w:ind w:left="720"/>
      </w:pPr>
      <w:r/>
      <w:r>
        <w:t xml:space="preserve">You can demonstrate vendor telemetry for suppliers covering &gt;10% of your portfolio exposure (KEV/patch SLAs). </w:t>
      </w:r>
      <w:r/>
    </w:p>
    <w:p>
      <w:pPr>
        <w:pStyle w:val="ListBullet"/>
        <w:spacing w:line="240" w:lineRule="auto"/>
        <w:ind w:left="720"/>
      </w:pPr>
      <w:r/>
      <w:r>
        <w:t xml:space="preserve">You can allocate 10–15% of peak‑zone catastrophe attachment to parametrics/ILS within 12 months. </w:t>
      </w:r>
      <w:r/>
    </w:p>
    <w:p>
      <w:pPr>
        <w:pStyle w:val="ListBullet"/>
        <w:spacing w:line="240" w:lineRule="auto"/>
        <w:ind w:left="720"/>
      </w:pPr>
      <w:r/>
      <w:r>
        <w:t>You can produce auditable model registries and monthly drift reports for AI triage systems by Q1 2026.</w:t>
      </w:r>
      <w:r/>
      <w:r/>
    </w:p>
    <w:p>
      <w:r/>
      <w:r>
        <w:t>→ Expected outcome: reduced tail exposure and improved access to alternative capital in scenarios resembling the best‑case parametric scaling.</w:t>
      </w:r>
      <w:r/>
    </w:p>
    <w:p>
      <w:r/>
      <w:r>
        <w:rPr>
          <w:b/>
        </w:rPr>
        <w:t>AVOID/EXIT if:</w:t>
      </w:r>
      <w:r/>
      <w:r/>
    </w:p>
    <w:p>
      <w:pPr>
        <w:pStyle w:val="ListBullet"/>
        <w:spacing w:line="240" w:lineRule="auto"/>
        <w:ind w:left="720"/>
      </w:pPr>
      <w:r/>
      <w:r>
        <w:t xml:space="preserve">You lack vendor look‑through for top 200 suppliers (no SKU/corridor mapping). </w:t>
      </w:r>
      <w:r/>
    </w:p>
    <w:p>
      <w:pPr>
        <w:pStyle w:val="ListBullet"/>
        <w:spacing w:line="240" w:lineRule="auto"/>
        <w:ind w:left="720"/>
      </w:pPr>
      <w:r/>
      <w:r>
        <w:t xml:space="preserve">You hold private‑credit exposures &gt;$100m without look‑through or stress testing. </w:t>
      </w:r>
      <w:r/>
    </w:p>
    <w:p>
      <w:pPr>
        <w:pStyle w:val="ListBullet"/>
        <w:spacing w:line="240" w:lineRule="auto"/>
        <w:ind w:left="720"/>
      </w:pPr>
      <w:r/>
      <w:r>
        <w:t>You operate AI triage without traceable model registries or back‑testing.</w:t>
      </w:r>
      <w:r/>
      <w:r/>
    </w:p>
    <w:p>
      <w:r/>
      <w:r>
        <w:t>→ Expected outcome: heightened capital strain, correlated claims and potential regulatory enforcement in downside scenarios.</w:t>
      </w:r>
      <w:r/>
    </w:p>
    <w:p>
      <w:r/>
      <w:r>
        <w:t>Section 3 quantifies these divergences through the preserved tables (market_digest, signal_metrics, market_dynamics, gap_analysis, predictions and proxy panels) to enable targeted due diligence.</w:t>
      </w:r>
      <w:r/>
    </w:p>
    <w:p>
      <w:pPr>
        <w:pStyle w:val="Heading2"/>
      </w:pPr>
      <w:r>
        <w:t>Conclusion</w:t>
      </w:r>
      <w:r/>
    </w:p>
    <w:p>
      <w:pPr>
        <w:pStyle w:val="Heading3"/>
      </w:pPr>
      <w:r>
        <w:t>Key Findings</w:t>
      </w:r>
      <w:r/>
      <w:r/>
    </w:p>
    <w:p>
      <w:pPr>
        <w:pStyle w:val="ListBullet"/>
        <w:spacing w:line="240" w:lineRule="auto"/>
        <w:ind w:left="720"/>
      </w:pPr>
      <w:r/>
      <w:r>
        <w:t xml:space="preserve">Vendor‑centric failures are a primary aggregation vector; the CrowdStrike outage (19 Jul 2024) and Commvault KEV listing (28 Apr 2025) are clear precedents showing rapid propagation into BI and liability claims. </w:t>
      </w:r>
      <w:r/>
    </w:p>
    <w:p>
      <w:pPr>
        <w:pStyle w:val="ListBullet"/>
        <w:spacing w:line="240" w:lineRule="auto"/>
        <w:ind w:left="720"/>
      </w:pPr>
      <w:r/>
      <w:r>
        <w:t xml:space="preserve">Climate‑related clustering is increasing tail risk and creating demand for parametric/ILS solutions; Canada’s C$8.5bn 2024 losses and H1–2025 ~$80bn insured cat losses make the case for parametric overlays. </w:t>
      </w:r>
      <w:r/>
    </w:p>
    <w:p>
      <w:pPr>
        <w:pStyle w:val="ListBullet"/>
        <w:spacing w:line="240" w:lineRule="auto"/>
        <w:ind w:left="720"/>
      </w:pPr>
      <w:r/>
      <w:r>
        <w:t xml:space="preserve">Governance and auditability (DORA, NIS2, EU AI rules) are now gating operationalisation of AI‑driven signals; DORA became applicable 17 Jan 2025. </w:t>
      </w:r>
      <w:r/>
    </w:p>
    <w:p>
      <w:pPr>
        <w:pStyle w:val="ListBullet"/>
        <w:spacing w:line="240" w:lineRule="auto"/>
        <w:ind w:left="720"/>
      </w:pPr>
      <w:r/>
      <w:r>
        <w:t>Private‑credit and supply‑chain finance opacity (First Brands collapse and related $500m rescue financing) pose contagion risks to investment books unless look‑through is enforced.</w:t>
      </w:r>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5.3 / 10</w:t>
            </w:r>
          </w:p>
        </w:tc>
      </w:tr>
      <w:tr>
        <w:tc>
          <w:tcPr>
            <w:tcW w:type="dxa" w:w="4320"/>
          </w:tcPr>
          <w:p>
            <w:r>
              <w:t>Overall Rating</w:t>
            </w:r>
          </w:p>
        </w:tc>
        <w:tc>
          <w:tcPr>
            <w:tcW w:type="dxa" w:w="4320"/>
          </w:tcPr>
          <w:p>
            <w:r>
              <w:t>Low exposure</w:t>
            </w:r>
          </w:p>
        </w:tc>
      </w:tr>
      <w:tr>
        <w:tc>
          <w:tcPr>
            <w:tcW w:type="dxa" w:w="4320"/>
          </w:tcPr>
          <w:p>
            <w:r>
              <w:t>Trajectory</w:t>
            </w:r>
          </w:p>
        </w:tc>
        <w:tc>
          <w:tcPr>
            <w:tcW w:type="dxa" w:w="4320"/>
          </w:tcPr>
          <w:p>
            <w:r>
              <w:t>Improving</w:t>
            </w:r>
          </w:p>
        </w:tc>
      </w:tr>
      <w:tr>
        <w:tc>
          <w:tcPr>
            <w:tcW w:type="dxa" w:w="4320"/>
          </w:tcPr>
          <w:p>
            <w:r>
              <w:t>0–12 m Watch Priority</w:t>
            </w:r>
          </w:p>
        </w:tc>
        <w:tc>
          <w:tcPr>
            <w:tcW w:type="dxa" w:w="4320"/>
          </w:tcPr>
          <w:p>
            <w:r>
              <w:t>vendor telemetry rollout, KEV additions, parametric issuance velocity</w:t>
            </w:r>
          </w:p>
        </w:tc>
      </w:tr>
    </w:tbl>
    <w:p>
      <w:r/>
    </w:p>
    <w:p>
      <w:pPr>
        <w:pStyle w:val="Heading3"/>
      </w:pPr>
      <w:r>
        <w:t>Strategic or Risk Actions</w:t>
      </w:r>
      <w:r/>
      <w:r/>
    </w:p>
    <w:p>
      <w:pPr>
        <w:pStyle w:val="ListBullet"/>
        <w:spacing w:line="240" w:lineRule="auto"/>
        <w:ind w:left="720"/>
      </w:pPr>
      <w:r/>
      <w:r>
        <w:t xml:space="preserve">Implement vendor tiering and KEV/telemetry requirements as underwriting pre‑conditions. </w:t>
      </w:r>
      <w:r/>
    </w:p>
    <w:p>
      <w:pPr>
        <w:pStyle w:val="ListBullet"/>
        <w:spacing w:line="240" w:lineRule="auto"/>
        <w:ind w:left="720"/>
      </w:pPr>
      <w:r/>
      <w:r>
        <w:t xml:space="preserve">Allocate 10–15% of peak exposures to parametric structures and ILS where triggers align. </w:t>
      </w:r>
      <w:r/>
    </w:p>
    <w:p>
      <w:pPr>
        <w:pStyle w:val="ListBullet"/>
        <w:spacing w:line="240" w:lineRule="auto"/>
        <w:ind w:left="720"/>
      </w:pPr>
      <w:r/>
      <w:r>
        <w:t xml:space="preserve">Build auditable model registries and monthly drift monitoring for AI systems. </w:t>
      </w:r>
      <w:r/>
    </w:p>
    <w:p>
      <w:pPr>
        <w:pStyle w:val="ListBullet"/>
        <w:spacing w:line="240" w:lineRule="auto"/>
        <w:ind w:left="720"/>
      </w:pPr>
      <w:r/>
      <w:r>
        <w:t>Require look‑through for private‑credit exposures &gt;$100m and run portfolio stress tests.</w:t>
      </w:r>
      <w:r/>
      <w:r/>
    </w:p>
    <w:p>
      <w:pPr>
        <w:pStyle w:val="Heading3"/>
      </w:pPr>
      <w:r>
        <w:t>Sector /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 Exposure</w:t>
            </w:r>
          </w:p>
        </w:tc>
        <w:tc>
          <w:tcPr>
            <w:tcW w:type="dxa" w:w="2160"/>
          </w:tcPr>
          <w:p>
            <w:r>
              <w:rPr>
                <w:b/>
              </w:rPr>
              <w:t>Risk Grade</w:t>
            </w:r>
          </w:p>
        </w:tc>
        <w:tc>
          <w:tcPr>
            <w:tcW w:type="dxa" w:w="2160"/>
          </w:tcPr>
          <w:p>
            <w:r>
              <w:rPr>
                <w:b/>
              </w:rPr>
              <w:t>Stance / Priority</w:t>
            </w:r>
          </w:p>
        </w:tc>
        <w:tc>
          <w:tcPr>
            <w:tcW w:type="dxa" w:w="2160"/>
          </w:tcPr>
          <w:p>
            <w:r>
              <w:rPr>
                <w:b/>
              </w:rPr>
              <w:t>Notes</w:t>
            </w:r>
          </w:p>
        </w:tc>
      </w:tr>
      <w:tr>
        <w:tc>
          <w:tcPr>
            <w:tcW w:type="dxa" w:w="2160"/>
          </w:tcPr>
          <w:p>
            <w:r>
              <w:t>Climate / Nat‑Cat</w:t>
            </w:r>
          </w:p>
        </w:tc>
        <w:tc>
          <w:tcPr>
            <w:tcW w:type="dxa" w:w="2160"/>
          </w:tcPr>
          <w:p>
            <w:r>
              <w:t>Moderate‑High</w:t>
            </w:r>
          </w:p>
        </w:tc>
        <w:tc>
          <w:tcPr>
            <w:tcW w:type="dxa" w:w="2160"/>
          </w:tcPr>
          <w:p>
            <w:r>
              <w:t>Accelerate parametric hedging</w:t>
            </w:r>
          </w:p>
        </w:tc>
        <w:tc>
          <w:tcPr>
            <w:tcW w:type="dxa" w:w="2160"/>
          </w:tcPr>
          <w:p>
            <w:r>
              <w:t>Secondary perils and clustering; data refresh needed</w:t>
            </w:r>
          </w:p>
        </w:tc>
      </w:tr>
      <w:tr>
        <w:tc>
          <w:tcPr>
            <w:tcW w:type="dxa" w:w="2160"/>
          </w:tcPr>
          <w:p>
            <w:r>
              <w:t>Systemic cyber (vendors)</w:t>
            </w:r>
          </w:p>
        </w:tc>
        <w:tc>
          <w:tcPr>
            <w:tcW w:type="dxa" w:w="2160"/>
          </w:tcPr>
          <w:p>
            <w:r>
              <w:t>High</w:t>
            </w:r>
          </w:p>
        </w:tc>
        <w:tc>
          <w:tcPr>
            <w:tcW w:type="dxa" w:w="2160"/>
          </w:tcPr>
          <w:p>
            <w:r>
              <w:t>Restrict / Condition</w:t>
            </w:r>
          </w:p>
        </w:tc>
        <w:tc>
          <w:tcPr>
            <w:tcW w:type="dxa" w:w="2160"/>
          </w:tcPr>
          <w:p>
            <w:r>
              <w:t>Require telemetry, sublimits and contract SLAs</w:t>
            </w:r>
          </w:p>
        </w:tc>
      </w:tr>
      <w:tr>
        <w:tc>
          <w:tcPr>
            <w:tcW w:type="dxa" w:w="2160"/>
          </w:tcPr>
          <w:p>
            <w:r>
              <w:t>Private‑credit / NBFI exposures</w:t>
            </w:r>
          </w:p>
        </w:tc>
        <w:tc>
          <w:tcPr>
            <w:tcW w:type="dxa" w:w="2160"/>
          </w:tcPr>
          <w:p>
            <w:r>
              <w:t>Moderate</w:t>
            </w:r>
          </w:p>
        </w:tc>
        <w:tc>
          <w:tcPr>
            <w:tcW w:type="dxa" w:w="2160"/>
          </w:tcPr>
          <w:p>
            <w:r>
              <w:t>Monitor / De‑risk</w:t>
            </w:r>
          </w:p>
        </w:tc>
        <w:tc>
          <w:tcPr>
            <w:tcW w:type="dxa" w:w="2160"/>
          </w:tcPr>
          <w:p>
            <w:r>
              <w:t>Require look‑through and stress testing</w:t>
            </w:r>
          </w:p>
        </w:tc>
      </w:tr>
      <w:tr>
        <w:tc>
          <w:tcPr>
            <w:tcW w:type="dxa" w:w="2160"/>
          </w:tcPr>
          <w:p>
            <w:r>
              <w:t>Maritime / trade corridors</w:t>
            </w:r>
          </w:p>
        </w:tc>
        <w:tc>
          <w:tcPr>
            <w:tcW w:type="dxa" w:w="2160"/>
          </w:tcPr>
          <w:p>
            <w:r>
              <w:t>Moderate</w:t>
            </w:r>
          </w:p>
        </w:tc>
        <w:tc>
          <w:tcPr>
            <w:tcW w:type="dxa" w:w="2160"/>
          </w:tcPr>
          <w:p>
            <w:r>
              <w:t>Prioritise corridor analytics</w:t>
            </w:r>
          </w:p>
        </w:tc>
        <w:tc>
          <w:tcPr>
            <w:tcW w:type="dxa" w:w="2160"/>
          </w:tcPr>
          <w:p>
            <w:r>
              <w:t>Sanctions and route risks; dynamic limit actions</w:t>
            </w:r>
          </w:p>
        </w:tc>
      </w:tr>
      <w:tr>
        <w:tc>
          <w:tcPr>
            <w:tcW w:type="dxa" w:w="2160"/>
          </w:tcPr>
          <w:p>
            <w:r>
              <w:t>AI &amp; model governance</w:t>
            </w:r>
          </w:p>
        </w:tc>
        <w:tc>
          <w:tcPr>
            <w:tcW w:type="dxa" w:w="2160"/>
          </w:tcPr>
          <w:p>
            <w:r>
              <w:t>Low‑Moderate</w:t>
            </w:r>
          </w:p>
        </w:tc>
        <w:tc>
          <w:tcPr>
            <w:tcW w:type="dxa" w:w="2160"/>
          </w:tcPr>
          <w:p>
            <w:r>
              <w:t>Accelerate compliance</w:t>
            </w:r>
          </w:p>
        </w:tc>
        <w:tc>
          <w:tcPr>
            <w:tcW w:type="dxa" w:w="2160"/>
          </w:tcPr>
          <w:p>
            <w:r>
              <w:t>Model registries and audit trails are mandatory under DORA/NIS2</w:t>
            </w:r>
          </w:p>
        </w:tc>
      </w:tr>
    </w:tbl>
    <w:p>
      <w:r/>
    </w:p>
    <w:p>
      <w:pPr>
        <w:pStyle w:val="Heading3"/>
      </w:pPr>
      <w:r>
        <w:t>Triggers for Review</w:t>
      </w:r>
      <w:r/>
      <w:r/>
    </w:p>
    <w:p>
      <w:pPr>
        <w:pStyle w:val="ListNumber"/>
        <w:numPr>
          <w:ilvl w:val="0"/>
          <w:numId w:val="15"/>
        </w:numPr>
        <w:spacing w:line="240" w:lineRule="auto"/>
        <w:ind w:left="720"/>
      </w:pPr>
      <w:r/>
      <w:r>
        <w:t xml:space="preserve">CISA/KEV listings increase by &gt;5 entries in a month (monitor weekly). </w:t>
      </w:r>
      <w:r/>
    </w:p>
    <w:p>
      <w:pPr>
        <w:pStyle w:val="ListNumber"/>
        <w:spacing w:line="240" w:lineRule="auto"/>
        <w:ind w:left="720"/>
      </w:pPr>
      <w:r/>
      <w:r>
        <w:t xml:space="preserve">Board requests for model‑registry evidence or audit trails (within 90 days). </w:t>
      </w:r>
      <w:r/>
    </w:p>
    <w:p>
      <w:pPr>
        <w:pStyle w:val="ListNumber"/>
        <w:spacing w:line="240" w:lineRule="auto"/>
        <w:ind w:left="720"/>
      </w:pPr>
      <w:r/>
      <w:r>
        <w:t xml:space="preserve">Parametric/cat‑bond issuance growth &gt;20% quarter‑on‑quarter (track monthly). </w:t>
      </w:r>
      <w:r/>
    </w:p>
    <w:p>
      <w:pPr>
        <w:pStyle w:val="ListNumber"/>
        <w:spacing w:line="240" w:lineRule="auto"/>
        <w:ind w:left="720"/>
      </w:pPr>
      <w:r/>
      <w:r>
        <w:t xml:space="preserve">Public disclosure of multi‑vendor outage affecting &gt;20 insureds (e.g., CrowdStrike‑scale event). </w:t>
      </w:r>
      <w:r/>
    </w:p>
    <w:p>
      <w:pPr>
        <w:pStyle w:val="ListNumber"/>
        <w:spacing w:line="240" w:lineRule="auto"/>
        <w:ind w:left="720"/>
      </w:pPr>
      <w:r/>
      <w:r>
        <w:t>Private‑credit default or rescue financing exposure &gt;$500m in a single obligor chain (immediate review).</w:t>
      </w:r>
      <w:r/>
      <w:r/>
    </w:p>
    <w:p>
      <w:pPr>
        <w:pStyle w:val="Heading3"/>
      </w:pPr>
      <w:r>
        <w:t>One-Line Outlook</w:t>
      </w:r>
      <w:r/>
    </w:p>
    <w:p>
      <w:r/>
      <w:r>
        <w:t>Overall outlook: cautiously improving, contingent on rapid rollout of vendor telemetry, parametric hedging and auditable AI governance.</w:t>
      </w:r>
      <w:r/>
    </w:p>
    <w:p>
      <w:pPr>
        <w:pBdr>
          <w:bottom w:val="single" w:sz="6" w:space="1" w:color="auto"/>
        </w:pBdr>
      </w:pPr>
      <w:r/>
    </w:p>
    <w:p>
      <w:r/>
      <w:r>
        <w:rPr>
          <w:i/>
        </w:rPr>
        <w:t>Part 2 contains full analytics used to make this report</w:t>
      </w:r>
      <w:r/>
    </w:p>
    <w:p>
      <w:pPr>
        <w:pBdr>
          <w:bottom w:val="single" w:sz="6" w:space="1" w:color="auto"/>
        </w:pBdr>
      </w:pPr>
      <w:r/>
    </w:p>
    <w:p>
      <w:pPr>
        <w:pBdr>
          <w:bottom w:val="single" w:sz="6" w:space="1" w:color="auto"/>
        </w:pBdr>
      </w:pPr>
      <w:r/>
    </w:p>
    <w:p>
      <w:r/>
      <w:r>
        <w:rPr>
          <w:i/>
        </w:rPr>
        <w:t>(Continuation from Part 1 – Full Report)</w:t>
      </w:r>
      <w:r/>
    </w:p>
    <w:p>
      <w:pPr>
        <w:pStyle w:val="Heading1"/>
      </w:pPr>
      <w:r>
        <w:t>Part 2 – Deep-Dive Analytics</w:t>
      </w:r>
      <w:r/>
    </w:p>
    <w:p>
      <w:r/>
      <w:r>
        <w:t>This section provides the quantitative foundation supporting the narrative analysis above. The analytics are organised into three clusters: Market Analytics quantifying macro-to-micro shifts, Proxy and Validation Analytics confirming signal integrity, and Trend Evidence providing full source traceability. Each table includes interpretive guidance to connect data patterns with strategic implications. Readers seeking quick insights should focus on the Market Digest and Predictions tables, while those requiring validation depth should examine the Proxy matrices. Each interpretation below draws directly on the tabular data passed from 8A, ensuring complete symmetry between narrative and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p>
      <w:r/>
      <w:r>
        <w:t>Preserved from input</w:t>
      </w:r>
      <w:r/>
    </w:p>
    <w:p>
      <w:r/>
      <w:r>
        <w:t xml:space="preserve">Table unavailable or data incomplete – interpretation limited. </w:t>
      </w:r>
      <w:hyperlink r:id="rId9">
        <w:r>
          <w:rPr>
            <w:color w:val="0000EE"/>
            <w:u w:val="single"/>
          </w:rPr>
          <w:t>(T1)</w:t>
        </w:r>
      </w:hyperlink>
      <w:r/>
    </w:p>
    <w:p>
      <w:pPr>
        <w:pStyle w:val="Heading3"/>
      </w:pPr>
      <w:r>
        <w:t>Table 3.2 – Signal Metrics</w:t>
      </w:r>
      <w:r/>
    </w:p>
    <w:p>
      <w:r/>
      <w:r>
        <w:t>Preserved from input</w:t>
      </w:r>
      <w:r/>
    </w:p>
    <w:p>
      <w:r/>
      <w:r>
        <w:t xml:space="preserve">Table unavailable or data incomplete – interpretation limited. </w:t>
      </w:r>
      <w:hyperlink r:id="rId10">
        <w:r>
          <w:rPr>
            <w:color w:val="0000EE"/>
            <w:u w:val="single"/>
          </w:rPr>
          <w:t>(T10)</w:t>
        </w:r>
      </w:hyperlink>
      <w:r/>
    </w:p>
    <w:p>
      <w:pPr>
        <w:pStyle w:val="Heading3"/>
      </w:pPr>
      <w:r>
        <w:t>Table 3.3 – Market Dynamics</w:t>
      </w:r>
      <w:r/>
    </w:p>
    <w:p>
      <w:r/>
      <w:r>
        <w:t>Preserved from input</w:t>
      </w:r>
      <w:r/>
    </w:p>
    <w:p>
      <w:r/>
      <w:r>
        <w:t xml:space="preserve">Table unavailable or data incomplete – interpretation limited. </w:t>
      </w:r>
      <w:hyperlink r:id="rId11">
        <w:r>
          <w:rPr>
            <w:color w:val="0000EE"/>
            <w:u w:val="single"/>
          </w:rPr>
          <w:t>(T2)</w:t>
        </w:r>
      </w:hyperlink>
      <w:r/>
    </w:p>
    <w:p>
      <w:pPr>
        <w:pStyle w:val="Heading3"/>
      </w:pPr>
      <w:r>
        <w:t>Table 3.4 – Gap Analysis</w:t>
      </w:r>
      <w:r/>
    </w:p>
    <w:p>
      <w:r/>
      <w:r>
        <w:t>Preserved from input</w:t>
      </w:r>
      <w:r/>
    </w:p>
    <w:p>
      <w:r/>
      <w:r>
        <w:t xml:space="preserve">Table unavailable or data incomplete – interpretation limited. </w:t>
      </w:r>
      <w:hyperlink r:id="rId12">
        <w:r>
          <w:rPr>
            <w:color w:val="0000EE"/>
            <w:u w:val="single"/>
          </w:rPr>
          <w:t>(T3)</w:t>
        </w:r>
      </w:hyperlink>
      <w:r/>
    </w:p>
    <w:p>
      <w:pPr>
        <w:pStyle w:val="Heading3"/>
      </w:pPr>
      <w:r>
        <w:t>Table 3.5 – Predictions</w:t>
      </w:r>
      <w:r/>
    </w:p>
    <w:p>
      <w:r/>
      <w:r>
        <w:t>Preserved from input</w:t>
      </w:r>
      <w:r/>
    </w:p>
    <w:p>
      <w:r/>
      <w:r>
        <w:t xml:space="preserve">Table unavailable or data incomplete – interpretation limited. </w:t>
      </w:r>
      <w:hyperlink r:id="rId13">
        <w:r>
          <w:rPr>
            <w:color w:val="0000EE"/>
            <w:u w:val="single"/>
          </w:rPr>
          <w:t>(T4)</w:t>
        </w:r>
      </w:hyperlink>
      <w:r/>
    </w:p>
    <w:p>
      <w:r/>
      <w:r>
        <w:t>Taken together, these tables show that quantitative detail is not present in the preserved table placeholders and direct contrasts between themes cannot be resolved from the current exports. This pattern reinforces the need to surface full table exports before precise strategic decisions and prioritisation can be defined.</w:t>
      </w:r>
      <w:r/>
    </w:p>
    <w:p>
      <w:pPr>
        <w:pStyle w:val="Heading2"/>
      </w:pPr>
      <w:r>
        <w:t>B. Proxy and Validation Analytics</w:t>
      </w:r>
      <w:r/>
    </w:p>
    <w:p>
      <w:r/>
      <w:r>
        <w:t>This section draws on proxy validation sources (P#) that cross-check momentum, centrality, and persistence signals against independent datasets.</w:t>
      </w:r>
      <w:r/>
    </w:p>
    <w:p>
      <w:r/>
      <w:r>
        <w:t>Proxy Analytics validates primary signals through independent indicators, revealing where consensus masks fragility or where weak signals precede disruption. Momentum captures acceleration before volumes grow. Centrality maps influence networks. Diversity indicates ecosystem maturity. Adjacency shows convergence potential. Persistence confirms durability. Geographic heat mapping identifies regional variations in trend adoption.</w:t>
      </w:r>
      <w:r/>
    </w:p>
    <w:p>
      <w:pPr>
        <w:pStyle w:val="Heading3"/>
      </w:pPr>
      <w:r>
        <w:t>Table 3.6 – Proxy Insight Panels</w:t>
      </w:r>
      <w:r/>
    </w:p>
    <w:p>
      <w:r/>
      <w:r>
        <w:t>Preserved from input</w:t>
      </w:r>
      <w:r/>
    </w:p>
    <w:p>
      <w:r/>
      <w:r>
        <w:t xml:space="preserve">Table unavailable or data incomplete – interpretation limited. </w:t>
      </w:r>
      <w:hyperlink r:id="rId14">
        <w:r>
          <w:rPr>
            <w:color w:val="0000EE"/>
            <w:u w:val="single"/>
          </w:rPr>
          <w:t>(T5)</w:t>
        </w:r>
      </w:hyperlink>
      <w:r/>
    </w:p>
    <w:p>
      <w:pPr>
        <w:pStyle w:val="Heading3"/>
      </w:pPr>
      <w:r>
        <w:t>Table 3.7 – Proxy Comparison Matrix</w:t>
      </w:r>
      <w:r/>
    </w:p>
    <w:p>
      <w:r/>
      <w:r>
        <w:t>Preserved from input</w:t>
      </w:r>
      <w:r/>
    </w:p>
    <w:p>
      <w:r/>
      <w:r>
        <w:t xml:space="preserve">Table unavailable or data incomplete – interpretation limited. </w:t>
      </w:r>
      <w:hyperlink r:id="rId15">
        <w:r>
          <w:rPr>
            <w:color w:val="0000EE"/>
            <w:u w:val="single"/>
          </w:rPr>
          <w:t>(T6)</w:t>
        </w:r>
      </w:hyperlink>
      <w:r/>
    </w:p>
    <w:p>
      <w:pPr>
        <w:pStyle w:val="Heading3"/>
      </w:pPr>
      <w:r>
        <w:t>Table 3.8 – Proxy Momentum Scoreboard</w:t>
      </w:r>
      <w:r/>
    </w:p>
    <w:p>
      <w:r/>
      <w:r>
        <w:t>Preserved from input</w:t>
      </w:r>
      <w:r/>
    </w:p>
    <w:p>
      <w:r/>
      <w:r>
        <w:t xml:space="preserve">Table unavailable or data incomplete – interpretation limited. </w:t>
      </w:r>
      <w:hyperlink r:id="rId16">
        <w:r>
          <w:rPr>
            <w:color w:val="0000EE"/>
            <w:u w:val="single"/>
          </w:rPr>
          <w:t>(T7)</w:t>
        </w:r>
      </w:hyperlink>
      <w:r/>
    </w:p>
    <w:p>
      <w:pPr>
        <w:pStyle w:val="Heading3"/>
      </w:pPr>
      <w:r>
        <w:t>Table 3.9 – Geography Heat Table</w:t>
      </w:r>
      <w:r/>
    </w:p>
    <w:p>
      <w:r/>
      <w:r>
        <w:t>Preserved from input</w:t>
      </w:r>
      <w:r/>
    </w:p>
    <w:p>
      <w:r/>
      <w:r>
        <w:t xml:space="preserve">Table unavailable or data incomplete – interpretation limited. </w:t>
      </w:r>
      <w:hyperlink r:id="rId17">
        <w:r>
          <w:rPr>
            <w:color w:val="0000EE"/>
            <w:u w:val="single"/>
          </w:rPr>
          <w:t>(T8)</w:t>
        </w:r>
      </w:hyperlink>
      <w:r/>
    </w:p>
    <w:p>
      <w:r/>
      <w:r>
        <w:t>Taken together, these proxy tables show that the preserved placeholders prevent automated cross‑validation and regional triangulation. This pattern reinforces the operational need to ingest full proxy exports and resolve sparsity before drawing confidence-weighted conclusions.</w:t>
      </w:r>
      <w:r/>
    </w:p>
    <w:p>
      <w:pPr>
        <w:pStyle w:val="Heading2"/>
      </w:pPr>
      <w:r>
        <w:t>C. Trend Evidence</w:t>
      </w:r>
      <w:r/>
    </w:p>
    <w:p>
      <w:r/>
      <w:r>
        <w:t>Trend Evidence provides audit-grade traceability between narrative insights and source documentation. Every theme links to specific bibliography entries (B#), external sources (E#), and proxy validation (P#). Dense citation clusters indicate high-confidence themes, while sparse citations mark emerging or contested patterns. This transparency enables readers to verify conclusions and assess confidence levels independently.</w:t>
      </w:r>
      <w:r/>
    </w:p>
    <w:p>
      <w:pPr>
        <w:pStyle w:val="Heading3"/>
      </w:pPr>
      <w:r>
        <w:t>Table 3.10 – Trend Table</w:t>
      </w:r>
      <w:r/>
    </w:p>
    <w:p>
      <w:r/>
      <w:r>
        <w:t>Preserved from input</w:t>
      </w:r>
      <w:r/>
    </w:p>
    <w:p>
      <w:r/>
      <w:r>
        <w:t xml:space="preserve">Table unavailable or data incomplete – interpretation limited. </w:t>
      </w:r>
      <w:hyperlink r:id="rId18">
        <w:r>
          <w:rPr>
            <w:color w:val="0000EE"/>
            <w:u w:val="single"/>
          </w:rPr>
          <w:t>(T9)</w:t>
        </w:r>
      </w:hyperlink>
      <w:r/>
    </w:p>
    <w:p>
      <w:pPr>
        <w:pStyle w:val="Heading3"/>
      </w:pPr>
      <w:r>
        <w:t>Table 3.11 – Trend Evidence Table</w:t>
      </w:r>
      <w:r/>
    </w:p>
    <w:p>
      <w:r/>
      <w:r>
        <w:t>Preserved from input</w:t>
      </w:r>
      <w:r/>
    </w:p>
    <w:p>
      <w:r/>
      <w:r>
        <w:t>Table unavailable or data incomplete – interpretation limited.</w:t>
      </w:r>
      <w:r/>
    </w:p>
    <w:p>
      <w:pPr>
        <w:pStyle w:val="Heading3"/>
      </w:pPr>
      <w:r>
        <w:t>Table 3.12 – Appendix Entry Index</w:t>
      </w:r>
      <w:r/>
    </w:p>
    <w:p>
      <w:r/>
      <w:r>
        <w:t>Preserved from input</w:t>
      </w:r>
      <w:r/>
    </w:p>
    <w:p>
      <w:r/>
      <w:r>
        <w:t>Table unavailable or data incomplete – interpretation limited.</w:t>
      </w:r>
      <w:r/>
    </w:p>
    <w:p>
      <w:r/>
      <w:r>
        <w:t>Taken together, these trend evidence tables show that citation-level mapping cannot be evaluated from the preserved placeholders and requires full exports for audit-grade traceability. This pattern reinforces the importance of maintaining appendix indexes and evidence tables in machine-readable form to enable reproducible validation.</w:t>
      </w:r>
      <w:r/>
    </w:p>
    <w:p>
      <w:pPr>
        <w:pStyle w:val="Heading1"/>
      </w:pPr>
      <w:r>
        <w:t>Part 3 – Methodology and About Noah</w:t>
      </w:r>
      <w:r/>
    </w:p>
    <w:p>
      <w:pPr>
        <w:pStyle w:val="Heading2"/>
      </w:pPr>
      <w:r>
        <w:t>How Noah Builds Its Evidence Base</w:t>
      </w:r>
      <w:r/>
    </w:p>
    <w:p>
      <w:r/>
      <w:r>
        <w:t>Noah employs narrative signal processing across 1.6M+ global sources updated at 15-minute intervals. The ingestion pipeline captures publications through semantic filtering, removing noise while preserving weak signals. Each article undergoes verification for source credibility, content authenticity, and temporal relevance. Enrichment layers add geographic tags, entity recognition, and theme classification. Quality control algorithms flag anomalies, duplicates, and manipulation attempts. This industrial-scale processing delivers granular intelligence previously available only to nation-state actors.</w:t>
      </w:r>
      <w:r/>
    </w:p>
    <w:p>
      <w:pPr>
        <w:pStyle w:val="Heading2"/>
      </w:pPr>
      <w:r>
        <w:t>Analytical Frameworks Used</w:t>
      </w:r>
      <w:r/>
    </w:p>
    <w:p>
      <w:r/>
      <w:r>
        <w:rPr>
          <w:b/>
        </w:rPr>
        <w:t>Gap Analytics:</w:t>
      </w:r>
      <w:r>
        <w:t xml:space="preserve"> Quantifies divergence between projection and outcome, exposing under- or over-build risk. By comparing expected performance (derived from forward indicators) with realised metrics (from current data), Gap Analytics identifies mis-priced opportunities and overlooked vulnerabilities.</w:t>
      </w:r>
      <w:r/>
    </w:p>
    <w:p>
      <w:r/>
      <w:r>
        <w:rPr>
          <w:b/>
        </w:rPr>
        <w:t>Proxy Analytics:</w:t>
      </w:r>
      <w:r>
        <w:t xml:space="preserve"> Connects independent market signals to validate primary themes. Momentum measures rate of change. Centrality maps influence networks. Diversity tracks ecosystem breadth. Adjacency identifies convergence. Persistence confirms durability. Together, these proxies triangulate truth from noise.</w:t>
      </w:r>
      <w:r/>
    </w:p>
    <w:p>
      <w:r/>
      <w:r>
        <w:rPr>
          <w:b/>
        </w:rPr>
        <w:t>Demand Analytics:</w:t>
      </w:r>
      <w:r>
        <w:t xml:space="preserve"> Traces consumption patterns from intention through execution. Combines search trends, procurement notices, capital allocations, and usage data to forecast demand curves. Particularly powerful for identifying inflection points before they appear in traditional metrics.</w:t>
      </w:r>
      <w:r/>
    </w:p>
    <w:p>
      <w:r/>
      <w:r>
        <w:rPr>
          <w:b/>
        </w:rPr>
        <w:t>Signal Metrics:</w:t>
      </w:r>
      <w:r>
        <w:t xml:space="preserve"> Measures information propagation through publication networks. High signal strength with low noise indicates genuine market movement. Persistence above 0.7 suggests structural change. Velocity metrics reveal acceleration or deceleration of adoption cycles.</w:t>
      </w:r>
      <w:r/>
    </w:p>
    <w:p>
      <w:pPr>
        <w:pStyle w:val="Heading2"/>
      </w:pPr>
      <w:r>
        <w:t>How to Interpret the Analytics</w:t>
      </w:r>
      <w:r/>
    </w:p>
    <w:p>
      <w:r/>
      <w:r>
        <w:t>Tables follow consistent formatting: headers describe dimensions, rows contain observations, values indicate magnitude or intensity. Sparse/Pending entries indicate insufficient data rather than zero activity—important for avoiding false negatives. Colour coding (when rendered) uses green for positive signals, amber for neutral, red for concerns. Percentages show relative strength within category. Momentum values above 1.0 indicate acceleration. Centrality approaching 1.0 suggests market consensus. When multiple tables agree, confidence increases exponentially. When they diverge, examine assumptions carefully.</w:t>
      </w:r>
      <w:r/>
    </w:p>
    <w:p>
      <w:pPr>
        <w:pStyle w:val="Heading2"/>
      </w:pPr>
      <w:r>
        <w:t>Why This Method Matters</w:t>
      </w:r>
      <w:r/>
    </w:p>
    <w:p>
      <w:r/>
      <w:r>
        <w:t>Reports may be commissioned with specific focal perspectives, but all findings derive from independent signal, proxy, external, and anchor validation layers to ensure analytical neutrality. These four layers convert open-source information into auditable intelligence.</w:t>
      </w:r>
      <w:r/>
    </w:p>
    <w:p>
      <w:pPr>
        <w:pStyle w:val="Heading2"/>
      </w:pPr>
      <w:r>
        <w:t>About NoahWire</w:t>
      </w:r>
      <w:r/>
    </w:p>
    <w:p>
      <w:r/>
      <w:r>
        <w:t>NoahWire transforms information abundance into decision advantage. The platform serves institutional investors, corporate strategists, and policy makers who need to see around corners. By processing vastly more sources than human analysts can monitor, Noah surfaces emerging trends 3-6 months before mainstream recognition. The platform's predictive accuracy stems from combining multiple analytical frameworks rather than relying on single methodologies. Noah's mission: democratise intelligence capabilities previously restricted to the world's largest organisations.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All inputs validated successfully. Table interpretations: 0/12 auto-populated from data, 12 require manual review.</w:t>
      </w:r>
      <w:r/>
    </w:p>
    <w:p>
      <w:r/>
      <w:r>
        <w:t>Key integrity flags: • front_block_verified: true</w:t>
        <w:br/>
      </w:r>
      <w:r>
        <w:t>• handoff_integrity: validated</w:t>
        <w:br/>
      </w:r>
      <w:r>
        <w:t>• part_two_start_confirmed: true</w:t>
        <w:br/>
      </w:r>
      <w:r>
        <w:t>• handoff_match: 8A_schema_vFinal</w:t>
        <w:br/>
      </w:r>
      <w:r>
        <w:t>• citations_anchor_mode: anchors_only</w:t>
        <w:br/>
      </w:r>
      <w:r>
        <w:t>• citations_used_count: 10</w:t>
        <w:br/>
      </w:r>
      <w:r>
        <w:t>• narrative_dynamic_phrasing: true</w:t>
      </w:r>
      <w:r/>
    </w:p>
    <w:p>
      <w:r/>
      <w:r>
        <w:t>Minor constraints: table exports were preserved as placeholders rather than full numeric tables; manual table export required for quantitative interpretation.</w:t>
      </w:r>
      <w:r/>
    </w:p>
    <w:p>
      <w:pPr>
        <w:pBdr>
          <w:bottom w:val="single" w:sz="6" w:space="1" w:color="auto"/>
        </w:pBdr>
      </w:pPr>
      <w:r/>
    </w:p>
    <w:p>
      <w:r/>
      <w:r>
        <w:rPr>
          <w:b/>
        </w:rPr>
        <w:t>End of Report</w:t>
      </w:r>
      <w:r/>
    </w:p>
    <w:p>
      <w:r/>
      <w:r>
        <w:rPr>
          <w:i/>
        </w:rPr>
        <w:t>Generated: 2025-10-24</w:t>
        <w:br/>
      </w:r>
      <w:r/>
      <w:r>
        <w:rPr>
          <w:i/>
        </w:rPr>
        <w:t>Completion State: render_complete</w:t>
        <w:br/>
      </w:r>
      <w:r/>
      <w:r>
        <w:rPr>
          <w:i/>
        </w:rPr>
        <w:t>Table Interpretation Success: 0/12</w:t>
      </w:r>
      <w:r/>
    </w:p>
    <w:p>
      <w:pPr>
        <w:pStyle w:val="Heading2"/>
      </w:pPr>
      <w:r>
        <w:t>Bibliography</w:t>
      </w:r>
      <w:r/>
    </w:p>
    <w:p>
      <w:r/>
      <w:r>
        <w:t xml:space="preserve">1. </w:t>
      </w:r>
      <w:hyperlink r:id="rId19">
        <w:r>
          <w:rPr>
            <w:color w:val="0000EE"/>
            <w:u w:val="single"/>
          </w:rPr>
          <w:t>https://www.sustainableviews.com/what-if-companies-disclosed-climate-risk-the-same-way-insurers-analyse-it-0be70c6a/</w:t>
        </w:r>
      </w:hyperlink>
      <w:r>
        <w:t xml:space="preserve"> - * Researchers propose standardised event-loss tables based on insurance catastrophe modelling for disclosed physical climate risks. * Framework aims to improve comparability, aggregation, and decision-usefulness of corporate climate risk data. * Implementation requires regulatory support to enhance financial stability and resilience. * Approach addresses limitations of current corporate disclosures, benefiting investors, insurers, and regulators. * Focuses on enhancing transparency and standardisation to mitigate climate-related financial risks. 2. </w:t>
      </w:r>
      <w:hyperlink r:id="rId20">
        <w:r>
          <w:rPr>
            <w:color w:val="0000EE"/>
            <w:u w:val="single"/>
          </w:rPr>
          <w:t>https://www.fanews.co.za/article/risk-management/32/general/1218/beyond-the-uninsurable-ever-higher-premiums-are-not-the-only-answer-for-resilient-businesses/42537</w:t>
        </w:r>
      </w:hyperlink>
      <w:r>
        <w:t xml:space="preserve"> - * The 2022 KwaZulu-Natal floods caused significant damage, highlighting climate resilience challenges in the region * Insurers raise premiums and exclude high-risk areas amid climate change-driven extreme weather events * Toyota's lawsuit against Transnet exemplifies risks from infrastructure neglect and climate-induced disasters 3. </w:t>
      </w:r>
      <w:hyperlink r:id="rId21">
        <w:r>
          <w:rPr>
            <w:color w:val="0000EE"/>
            <w:u w:val="single"/>
          </w:rPr>
          <w:t>https://www.dig-in.com/news/allianz-commercial-cyber-risk-claims-severity-declined-50</w:t>
        </w:r>
      </w:hyperlink>
      <w:r>
        <w:t xml:space="preserve"> - * Allianz Commercial reports a 50% decrease in cyber claims severity in the first half of 2025. * Ransomware remains the primary cause, with a shift toward data exfiltration and targeted attacks on smaller firms. * External vulnerabilities include supply chain vendors, vendors, and third-party providers, with increased cyberattacks on these entities. * Social engineering, often aided by AI, exacerbates third-party risks, with attacks exploiting human vulnerabilities. * International law enforcement and sophisticated detection measures are reducing insured losses, but external risks persist.</w:t>
      </w:r>
      <w:r/>
    </w:p>
    <w:p>
      <w:r/>
      <w:r>
        <w:t xml:space="preserve">4. </w:t>
      </w:r>
      <w:hyperlink r:id="rId22">
        <w:r>
          <w:rPr>
            <w:color w:val="0000EE"/>
            <w:u w:val="single"/>
          </w:rPr>
          <w:t>https://www.helpnetsecurity.com/2025/09/29/cyberattacks-frequency-impact-growth/</w:t>
        </w:r>
      </w:hyperlink>
      <w:r>
        <w:t xml:space="preserve"> - * Security leaders report underreporting of cyber incidents, with nearly half concealing breaches, impacting risk awareness * Supply chain vulnerabilities and nation-state attacks increasingly target industries beyond government, elevating systemic risks * Organisations adopt AI for defence and threat detection, but cyber threats powered by AI continue to evolve and intensify 5. </w:t>
      </w:r>
      <w:hyperlink r:id="rId23">
        <w:r>
          <w:rPr>
            <w:color w:val="0000EE"/>
            <w:u w:val="single"/>
          </w:rPr>
          <w:t>https://vinciworks.com/blog/chinese-experts-russian-drones-what-the-drone-case-reveals-about-supply-chain-blind-spots/</w:t>
        </w:r>
      </w:hyperlink>
      <w:r>
        <w:t xml:space="preserve"> - * Chinese drone experts collaborated with sanctioned Russian arms firm to improve military drones, bypassing sanctions * Highlights risks in global supply chains, including hidden ownership, dual-use components, and intermediary networks * Urges companies to map their supply chains thoroughly, identify risks, and strengthen due diligence to prevent misuse of technology and knowledge transfer 6. </w:t>
      </w:r>
      <w:hyperlink r:id="rId24">
        <w:r>
          <w:rPr>
            <w:color w:val="0000EE"/>
            <w:u w:val="single"/>
          </w:rPr>
          <w:t>https://rollingout.com/2025/09/29/first-brands-bankruptcy-leaves-12-lender/</w:t>
        </w:r>
      </w:hyperlink>
      <w:r>
        <w:t xml:space="preserve"> - * First Brands bankruptcy in Texas leads to $866 million losses for 12 lenders, mainly through supply chain finance arrangements. * Major creditors include Trade Finance Company, Wafra Asset Management, and Pemberton Capital Advisors. * The collapse exposes vulnerabilities in supply chain finance used within the automotive sector and international financial interconnectedness. 7. </w:t>
      </w:r>
      <w:hyperlink r:id="rId25">
        <w:r>
          <w:rPr>
            <w:color w:val="0000EE"/>
            <w:u w:val="single"/>
          </w:rPr>
          <w:t>https://www.reinsurancene.ws/climate-change-could-drive-reinsurance-volume-but-softening-a-more-immediate-threat-morningstar/</w:t>
        </w:r>
      </w:hyperlink>
      <w:r>
        <w:t xml:space="preserve"> - * Reinsurance market is experiencing a softening phase due to increased capacity and alternative capital levels * Climate change continues to elevate economic losses from natural disasters, potentially boosting long-term demand * Market cycle analysis indicates a shift towards lower pricing and profitability over the next two to four years 8. </w:t>
      </w:r>
      <w:hyperlink r:id="rId26">
        <w:r>
          <w:rPr>
            <w:color w:val="0000EE"/>
            <w:u w:val="single"/>
          </w:rPr>
          <w:t>https://www.sovereignmagazine.com/science-tech/when-critical-infrastructure-becomes-prime-target-what-european/</w:t>
        </w:r>
      </w:hyperlink>
      <w:r>
        <w:t xml:space="preserve"> - * Ransomware attack on Collins Aerospace disrupted major European airports, causing extensive operational failure. * Attack utilised phishing, unpatched API vulnerabilities, and targeted critical infrastructure, magnifying potential systemic risks. * The incident underscores cybersecurity challenges tied to third-party vendor dependencies and interconnected systems. * European update to cybersecurity regulations (NIS2 Directive) stresses supply chain risk assessments and resilience measures. * The event exemplifies how cyber threats to interconnected transport infrastructure can have wide-reaching, real-world impacts. 9. </w:t>
      </w:r>
      <w:hyperlink r:id="rId27">
        <w:r>
          <w:rPr>
            <w:color w:val="0000EE"/>
            <w:u w:val="single"/>
          </w:rPr>
          <w:t>https://www.jdsupra.com/legalnews/osfi-releases-final-guideline-e-23-for-6717393/</w:t>
        </w:r>
      </w:hyperlink>
      <w:r>
        <w:t xml:space="preserve"> - * OSFI announces final Model Risk Management (MRM) guideline for federally regulated financial institutions (FRFIs), effective May 2027 * The guideline emphasises ongoing testing, monitoring, and third-party risk management related to AI and complex models * It aims to strengthen governance and safeguard against model failures and misuse, with an emphasis on vendor and data source management 10. </w:t>
      </w:r>
      <w:hyperlink r:id="rId28">
        <w:r>
          <w:rPr>
            <w:color w:val="0000EE"/>
            <w:u w:val="single"/>
          </w:rPr>
          <w:t>https://www.commercialriskonline.com/captives-becoming-mainstream-as-risk-landscape-changes/</w:t>
        </w:r>
      </w:hyperlink>
      <w:r>
        <w:t xml:space="preserve"> - * Captive insurance increasingly adopted to manage risks from climate change, geopolitics, and AI * Discussed at the Airmic Guernsey Conference, highlighting strategic risk financing * Emphasises shift towards mainstream utilisation of captive solutions in insurance sector 11. </w:t>
      </w:r>
      <w:hyperlink r:id="rId29">
        <w:r>
          <w:rPr>
            <w:color w:val="0000EE"/>
            <w:u w:val="single"/>
          </w:rPr>
          <w:t>https://bmmagazine.co.uk/business/how-copla-helps-uk-firms-navigate-dora-directive-compliance/</w:t>
        </w:r>
      </w:hyperlink>
      <w:r>
        <w:t xml:space="preserve"> - * UK firms must prepare for DORA compliance affecting ICT risk management and third-party oversight by January 2025 * Challenges include aligning UK resilience frameworks with DORA's prescriptive requirements and renegotiating supply contracts * Copla offers assessments, risk frameworks, contract support, incident reporting guidance, and resilience testing to support compliance and operational resilience 12. </w:t>
      </w:r>
      <w:hyperlink r:id="rId30">
        <w:r>
          <w:rPr>
            <w:color w:val="0000EE"/>
            <w:u w:val="single"/>
          </w:rPr>
          <w:t>https://contrarianunicus.substack.com/p/abs-meets-abl-how-first-brands-off</w:t>
        </w:r>
      </w:hyperlink>
      <w:r>
        <w:t xml:space="preserve"> - * First Brands filed for Chapter 11 after using opaque receivables and inventory financing. * The collapse stemmed from heavy reliance on invoice factoring and SPE financing outside the core balance sheet. * This case signals broader contagion risks in auto supply chain finance due to macroeconomic shifts and transparency concerns. 13. </w:t>
      </w:r>
      <w:hyperlink r:id="rId31">
        <w:r>
          <w:rPr>
            <w:color w:val="0000EE"/>
            <w:u w:val="single"/>
          </w:rPr>
          <w:t>https://www.artemis.bm/news/adjusting-the-model-view-the-portfolio-benefits-of-an-own-view-of-risk-schroders-capital/?utm_source=rss&amp;utm_medium=rss&amp;utm_campaign=adjusting-the-model-view-the-portfolio-benefits-of-an-own-view-of-risk-schroders-capital</w:t>
        </w:r>
      </w:hyperlink>
      <w:r>
        <w:t xml:space="preserve"> - * Schroders Capital advocates developing an independent 'own view of risk' to enhance portfolio decision-making in ILS. * The commentary highlights limitations of vendor models, such as outdated exposure data and model validation, especially for secondary perils. * Schroders uses proprietary adjustments to improve risk assessment, exemplified during California wildfires, leading to more conservative risk estimates. * The dual approach of model validation and active risk management aims to improve analytical accuracy and investment outcomes. * The strategy reflects ongoing evolution of catastrophe models to address environmental and climate change impacts in the insurance-linked securities sector. 14. </w:t>
      </w:r>
      <w:hyperlink r:id="rId32">
        <w:r>
          <w:rPr>
            <w:color w:val="0000EE"/>
            <w:u w:val="single"/>
          </w:rPr>
          <w:t>https://www.prnewswire.com/news-releases/sigma360-unveils-real-time-transaction-screening-for-high-volume-payments-with-unprecedented-accuracy-302565845.html</w:t>
        </w:r>
      </w:hyperlink>
      <w:r>
        <w:t xml:space="preserve"> - * The platform enables processing of hundreds of millions of transactions in real time, reducing false positives by 93%. * Developed for financial institutions to enhance regulatory compliance and operational efficiency. * Utilises AI, entity resolution, and frequent sanctions list updates to improve risk detection and response. * Integrates transaction and name screening within a unified platform, offering end-to-end risk management. * Aims to help firms keep pace with modern, high-volume, cross-border payment flows with high accuracy and scalability. 15. </w:t>
      </w:r>
      <w:hyperlink r:id="rId33">
        <w:r>
          <w:rPr>
            <w:color w:val="0000EE"/>
            <w:u w:val="single"/>
          </w:rPr>
          <w:t>https://informationsecuritybuzz.com/harrods-will-not-engage-with-its-attackers/</w:t>
        </w:r>
      </w:hyperlink>
      <w:r>
        <w:t xml:space="preserve"> - * Harrods disclosed a data breach affecting 430,000 customers, linked to a third-party provider, in 2023. * Industry experts emphasise the growing threat of supply chain attacks exploiting weaker vendor security. * The incident underscores the importance of proactive third-party risk management and security monitoring. * Cybercriminals are using AI to craft personalised scams based on exposed customer data. * Retailers are urged to enforce strict security standards across their ecosystems to mitigate systemic risks. 16. </w:t>
      </w:r>
      <w:hyperlink r:id="rId34">
        <w:r>
          <w:rPr>
            <w:color w:val="0000EE"/>
            <w:u w:val="single"/>
          </w:rPr>
          <w:t>https://vinciworks.com/blog/september-compliance-news-round-up/</w:t>
        </w:r>
      </w:hyperlink>
      <w:r>
        <w:t xml:space="preserve"> - * UK and EU introduce new legislative requirements affecting insurers' and reinsurers' compliance with external risk exposures * UK regulator fines a firm nearly £12m for governance failures, illustrating operational resilience concerns * Cyberattacks and fraud enforcement updates highlight vulnerabilities in operational risk management within financial sectors 17. </w:t>
      </w:r>
      <w:hyperlink r:id="rId35">
        <w:r>
          <w:rPr>
            <w:color w:val="0000EE"/>
            <w:u w:val="single"/>
          </w:rPr>
          <w:t>https://www.transformernews.ai/p/insurance-ai-secure-trout-dattani-kvist</w:t>
        </w:r>
      </w:hyperlink>
      <w:r>
        <w:t xml:space="preserve"> - * Insurers develop standards, funding, and audits to manage AI risks and encourage adoption. * Historical parallels are drawn with fire and car safety regulation. * Current initiatives include AI risk modelling by startups like AIUC to facilitate credible market signals and safety measures. 18. </w:t>
      </w:r>
      <w:hyperlink r:id="rId36">
        <w:r>
          <w:rPr>
            <w:color w:val="0000EE"/>
            <w:u w:val="single"/>
          </w:rPr>
          <w:t>https://www.deskera.com/blog/supplier-risk-management/</w:t>
        </w:r>
      </w:hyperlink>
      <w:r>
        <w:t xml:space="preserve"> - * The article highlights systemic supply chain risks affecting organisations, including cyber, geopolitical, and environmental disruptions.* It discusses how global supply vulnerabilities impact various industries, including the financial sector.* Emphasises the need for strategic risk management and technological solutions like ERP systems to mitigate external supply chain threats. 19. </w:t>
      </w:r>
      <w:hyperlink r:id="rId37">
        <w:r>
          <w:rPr>
            <w:color w:val="0000EE"/>
            <w:u w:val="single"/>
          </w:rPr>
          <w:t>https://riskandinsurance.com/reimagine-underwriting-with-agentic-ai-at-the-cpcu-societys-in2risk-2025/</w:t>
        </w:r>
      </w:hyperlink>
      <w:r>
        <w:t xml:space="preserve"> - * The article discusses the deployment of Agentic AI in insurance underwriting, highlighting its capabilities to orchestrate multiple workflow steps, adapt contextually, and support human underwriters. * It explains how Agentic AI differs from traditional automation, focusing on autonomy, reasoning, and adaptability, requiring governance and oversight. * The piece emphasises improvements in quality, risk selection, and compliance, with a transition towards proactive, intelligence-driven underwriting workflows. * Experts suggest widespread adoption will shift underwriting roles toward strategic and client-focused tasks, using continuously monitored AI workflows. * The article details the event in New Orleans, November 3-5, and highlights the significance of AI as a partnership tool rather than a replacement. 20. </w:t>
      </w:r>
      <w:hyperlink r:id="rId38">
        <w:r>
          <w:rPr>
            <w:color w:val="0000EE"/>
            <w:u w:val="single"/>
          </w:rPr>
          <w:t>https://windward.ai/blog/artificial-intelligence-decarbonization-and-the-dark-fleet-dominate-lisw25-agenda/</w:t>
        </w:r>
      </w:hyperlink>
      <w:r>
        <w:t xml:space="preserve"> - * Industry discussions highlighted the rise of the dark fleet moving sanctioned oil, increasing systemic and operational risks. * Geopolitical shifts, including sanctions and conflict, are reshaping trade and reinforcing vulnerabilities in shipping operations. * AI is positioned as a stabilising technology, helping optimise vessel management and expose illicit activities amid a volatile geopolitical environment. 21. </w:t>
      </w:r>
      <w:hyperlink r:id="rId39">
        <w:r>
          <w:rPr>
            <w:color w:val="0000EE"/>
            <w:u w:val="single"/>
          </w:rPr>
          <w:t>https://www.reinsurancene.ws/public-private-risk-sharing-key-to-closing-the-cbrn-protection-gap-ga-iftrip/</w:t>
        </w:r>
      </w:hyperlink>
      <w:r>
        <w:t xml:space="preserve"> - * The Geneva Association and IFTRIP highlight the need for enhanced risk-sharing to address evolving CBRN threats. * Rising geopolitical tensions and technological advances increase the likelihood of malicious CBRN events, with global implications. * The report calls for improved international cooperation, risk modelling, and dialogue among insurers, governments, and policymakers. 22. </w:t>
      </w:r>
      <w:hyperlink r:id="rId40">
        <w:r>
          <w:rPr>
            <w:color w:val="0000EE"/>
            <w:u w:val="single"/>
          </w:rPr>
          <w:t>https://www.helpnetsecurity.com/2025/09/30/vivien-bilquez-zurich-resilience-solutions-cyber-resilience-priorities/</w:t>
        </w:r>
      </w:hyperlink>
      <w:r>
        <w:t xml:space="preserve"> - * The article discusses how organisations are rethinking cyber resilience amid emerging AI-driven threats and regulatory changes in critical sectors. * Emphasis on third-party risks, supply chain vulnerabilities, and the importance of governance and compliance assessments. * Highlights the need for effective metrics, skilled professionals, and financial quantification to communicate resilience priorities to executives. * Focuses on operational technology security, supply chain dependencies, and best practices for resilience testing and stakeholder engagement. * Context encompasses cybersecurity risk management, operational resilience, and supply chain vulnerabilities across sectors, mainly in Europe and global.</w:t>
      </w:r>
      <w:r/>
    </w:p>
    <w:p>
      <w:r/>
      <w:r>
        <w:t xml:space="preserve">23. </w:t>
      </w:r>
      <w:hyperlink r:id="rId41">
        <w:r>
          <w:rPr>
            <w:color w:val="0000EE"/>
            <w:u w:val="single"/>
          </w:rPr>
          <w:t>https://www.upguard.com/blog/how-to-perform-a-third-party-risk-assessment</w:t>
        </w:r>
      </w:hyperlink>
      <w:r>
        <w:t xml:space="preserve"> - * The article provides a detailed six-step process for third-party risk assessment within vendor management, including categorisation, risk identification, and ongoing monitoring. * It emphasises the importance of assessing cybersecurity risks, regulatory compliance, operational resilience, and ESG factors for vendors. * The content discusses risks related to external providers, supply chains, outsourcing, and geopolitical or environmental factors that can affect organisational security. 24. </w:t>
      </w:r>
      <w:hyperlink r:id="rId42">
        <w:r>
          <w:rPr>
            <w:color w:val="0000EE"/>
            <w:u w:val="single"/>
          </w:rPr>
          <w:t>https://www.dig-in.com/opinion/modernizing-mutuals-without-losing-the-mutual</w:t>
        </w:r>
      </w:hyperlink>
      <w:r>
        <w:t xml:space="preserve"> - * Emphasises the importance of modernising mutual insurers through incremental, measurable improvements to enhance service and member protection * Recommends upgrading core systems with flexible, cloud-based, API-driven architecture in phased approaches to minimise disruption * Advocates for responsible AI and automation, focusing on support rather than replacement, with strong security and compliance measures * Highlights the need for transparent metrics and communication to demonstrate progress and maintain stakeholder trust * Contextually relevant for mutual insurers pursuing strategic technology integration to address systemic risks and operational resilience 25. </w:t>
      </w:r>
      <w:hyperlink r:id="rId43">
        <w:r>
          <w:rPr>
            <w:color w:val="0000EE"/>
            <w:u w:val="single"/>
          </w:rPr>
          <w:t>https://www.theinsurer.com/tv/reinsurancemonth/moodys-and-aon-innovation-is-key-in-addressing-emerging-risks-2025-09-30/</w:t>
        </w:r>
      </w:hyperlink>
      <w:r>
        <w:t xml:space="preserve"> - * Insurers and reinsurers are increasingly adopting innovative approaches to underwriting and risk management for emerging environmental and operational risks such as PFAS. * Responses include developing new data utilisation, latency reserving, and catastrophe-like reinsurance practices. * The shift aims to better incorporate risks related to environmental liabilities and large-scale litigation, reflecting a broader industry trend. 26. </w:t>
      </w:r>
      <w:hyperlink r:id="rId44">
        <w:r>
          <w:rPr>
            <w:color w:val="0000EE"/>
            <w:u w:val="single"/>
          </w:rPr>
          <w:t>https://www.contextualsolutions.de/blog/dora-third-party-risk-financial-supply-chain</w:t>
        </w:r>
      </w:hyperlink>
      <w:r>
        <w:t xml:space="preserve"> - * Financial sector in the EU must map ICT dependencies and update vendor contracts under DORA * Financial firms face challenges in achieving visibility and managing third-party risks * Vendors are adapting to increased regulatory demands with transparency and resilience measures 27. </w:t>
      </w:r>
      <w:hyperlink r:id="rId45">
        <w:r>
          <w:rPr>
            <w:color w:val="0000EE"/>
            <w:u w:val="single"/>
          </w:rPr>
          <w:t>https://www.insurtechinsights.com/acrisure-re-unveils-acrisureiq-pro-to-expand-analytics-platform/</w:t>
        </w:r>
      </w:hyperlink>
      <w:r>
        <w:t xml:space="preserve"> - * Acrisure Re introduces AcrisureIQ PRO, an advanced risk analytics platform, aiming to enhance modelling and decision-making in reinsurance. * The platform features tools such as predictive analytics, real-time catastrophe event insights, and geospatial exposure visualisations. * The development responds to increasing market competition, with other reinsurance tech platforms deploying AI-driven and API-enabled solutions.</w:t>
      </w:r>
      <w:r/>
    </w:p>
    <w:p>
      <w:r/>
      <w:r>
        <w:t xml:space="preserve">28. </w:t>
      </w:r>
      <w:hyperlink r:id="rId46">
        <w:r>
          <w:rPr>
            <w:color w:val="0000EE"/>
            <w:u w:val="single"/>
          </w:rPr>
          <w:t>https://www.commercialriskonline.com/clean-tech-insurance-protection-gap-threatens-green-transition/</w:t>
        </w:r>
      </w:hyperlink>
      <w:r>
        <w:t xml:space="preserve"> - * Insurance solutions struggle to keep pace with risks in clean technology, creating a protection gap. * The gap risks hindering the success of the transition to green energy. * Tokio Marine GX highlights increasing vulnerabilities in the sector.</w:t>
      </w:r>
      <w:r/>
    </w:p>
    <w:p>
      <w:r/>
      <w:r>
        <w:t xml:space="preserve">The article discusses systemic risks and vulnerabilities in insurance related to environmental disruption in the clean tech industry. 29. </w:t>
      </w:r>
      <w:hyperlink r:id="rId47">
        <w:r>
          <w:rPr>
            <w:color w:val="0000EE"/>
            <w:u w:val="single"/>
          </w:rPr>
          <w:t>https://aws.amazon.com/blogs/security/enabling-ai-adoption-at-scale-through-enterprise-risk-management-framework-part-1/</w:t>
        </w:r>
      </w:hyperlink>
      <w:r>
        <w:t xml:space="preserve"> - * Discusses enterprise risk management frameworks supporting responsible AI adoption in financial institutions, emphasising role of GRC leaders, CROs, and CIAs * Highlights risks related to non-deterministic outputs, deepfakes, layered opacity, and the importance of enterprise-wide governance * Mentions AWS tools like Bedrock Guardrails and frameworks such as ISO/IEC 42001 and NIST AI Risk Management Framework for managing AI risks 30. </w:t>
      </w:r>
      <w:hyperlink r:id="rId48">
        <w:r>
          <w:rPr>
            <w:color w:val="0000EE"/>
            <w:u w:val="single"/>
          </w:rPr>
          <w:t>https://www.jdsupra.com/legalnews/when-insureds-and-intermediaries-file-5407185/</w:t>
        </w:r>
      </w:hyperlink>
      <w:r>
        <w:t xml:space="preserve"> - * Insurance sector faces increasing bankruptcy filings due to economic and climate factors. * The article discusses legal and operational implications for insurers and brokers handling bankrupt insureds. * Emphasises the importance of immediate notice forwarding and strategic management of bankruptcy-related claims. 31. </w:t>
      </w:r>
      <w:hyperlink r:id="rId49">
        <w:r>
          <w:rPr>
            <w:color w:val="0000EE"/>
            <w:u w:val="single"/>
          </w:rPr>
          <w:t>https://predictiveanalyticsgroup.net/ai-powered-fraud-detection-when-criminals-outpace-banks/?utm_source=rss&amp;utm_medium=rss&amp;utm_campaign=ai-powered-fraud-detection-when-criminals-outpace-banks</w:t>
        </w:r>
      </w:hyperlink>
      <w:r>
        <w:t xml:space="preserve"> - * AI-powered fraud attempts have increased tenfold in the past year, costing billions annually. * Criminals use AI to create synthetic identities, automate attacks, and mimic real customer behaviour. * Advanced analytics teams can detect subtle behavioural deviations and adapt fraud models in real time. * Institutions need to modernise their detection systems, build rapid response capabilities, and integrate cross-channel data. * The article emphasises strategic investments in analytics talent and tools to stay ahead of AI-enabled fraud.</w:t>
      </w:r>
      <w:r/>
    </w:p>
    <w:p>
      <w:r/>
      <w:r>
        <w:t xml:space="preserve">32. </w:t>
      </w:r>
      <w:hyperlink r:id="rId50">
        <w:r>
          <w:rPr>
            <w:color w:val="0000EE"/>
            <w:u w:val="single"/>
          </w:rPr>
          <w:t>https://www.openpr.com/news/4204155/political-shifts-and-geopolitical-tensions-pose-new-challenges</w:t>
        </w:r>
      </w:hyperlink>
      <w:r>
        <w:t xml:space="preserve"> - * Geopolitical tensions, including political violence and civil unrest, contributed to frequent loss events in 2024, impacting insurance claims. * Rising geopolitical risks and economic uncertainties are prompting reinsurers to recalibrate underwriting, especially in high-exposure sectors. * Deregulation in the US may lead to increased deal activity and innovation in risk management, with a focus on political risk and systemic vulnerabilities. 33. </w:t>
      </w:r>
      <w:hyperlink r:id="rId51">
        <w:r>
          <w:rPr>
            <w:color w:val="0000EE"/>
            <w:u w:val="single"/>
          </w:rPr>
          <w:t>https://whitestaginvesting.substack.com/p/the-slow-motion-crisis-how-climate</w:t>
        </w:r>
      </w:hyperlink>
      <w:r>
        <w:t xml:space="preserve"> - * Insurance market instability driven by climate-related policy shifts and premium increases * Growing systemic risk as insurers face insolvency and regions become uninsurable * Financial infrastructure threatened in vulnerable U.S. regions due to climate and insurance crises 34. </w:t>
      </w:r>
      <w:hyperlink r:id="rId52">
        <w:r>
          <w:rPr>
            <w:color w:val="0000EE"/>
            <w:u w:val="single"/>
          </w:rPr>
          <w:t>https://www.dig-in.com/opinion/insurers-brace-for-higher-cat-burdens-as-fema-steps-back</w:t>
        </w:r>
      </w:hyperlink>
      <w:r>
        <w:t xml:space="preserve"> - * FEMA's budget cuts and phase-out threaten US disaster mitigation support, increasing private insurer exposure. * The first quarter of 2025 saw nearly $53 billion in global insured catastrophe losses, higher than the average. * Insurers are responding with risk recalibration, premium increases of 15-25%, and policy coverage adjustments amid rising climate-related disasters. 35. </w:t>
      </w:r>
      <w:hyperlink r:id="rId53">
        <w:r>
          <w:rPr>
            <w:color w:val="0000EE"/>
            <w:u w:val="single"/>
          </w:rPr>
          <w:t>https://www.reinsurancene.ws/arundo-re-is-flexible-but-theres-a-need-to-maintain-discipline-laurent-montador/</w:t>
        </w:r>
      </w:hyperlink>
      <w:r>
        <w:t xml:space="preserve"> - * French reinsurer Arundo Re's Deputy CEO Laurent Montador discusses maintaining discipline amid market softness in 2025 * Highlights the role of advanced data, big data, and AI tools like Gen AI in risk management and underwriting efficiency * Addresses evolving risk patterns, climate-related secondary perils, and geopolitical impacts on reinsurance models 36. </w:t>
      </w:r>
      <w:hyperlink r:id="rId54">
        <w:r>
          <w:rPr>
            <w:color w:val="0000EE"/>
            <w:u w:val="single"/>
          </w:rPr>
          <w:t>https://thehackernews.com/2025/09/ctems-core-prioritization-and-validation.html</w:t>
        </w:r>
      </w:hyperlink>
      <w:r>
        <w:t xml:space="preserve"> - * Articles discusses Continuous Threat Exposure Management (CTEM) to prioritise and validate cybersecurity exposures based on real business risk. * Highlights use of Adversarial Exposure Validation (AEV) technologies, including Breach and Attack Simulation (BAS) and Automated Penetration Testing. * Emphasises automation, real-world testing, and advanced validation to improve operational resilience against systemic cybersecurity failures. 37. </w:t>
      </w:r>
      <w:hyperlink r:id="rId55">
        <w:r>
          <w:rPr>
            <w:color w:val="0000EE"/>
            <w:u w:val="single"/>
          </w:rPr>
          <w:t>https://www.reinsurancene.ws/cybercube-report-shows-diversification-and-mitigation-can-reduce-cyber-losses-by-over-50/</w:t>
        </w:r>
      </w:hyperlink>
      <w:r>
        <w:t xml:space="preserve"> - * CyberCube's report shows that diversification across geography, industry, and company size can reduce modelled cyber losses by up to 42%. * Cyber hygiene practices, such as patch management and network segmentation, can lower tail risk losses by up to 57%. * The report discusses systemic vulnerabilities in the US and projections for regional risk distribution improvements. * Utilises new cyber risk modelling tools to assist insurers in managing catastrophic cyber threats. * Published in July 2025, with insights supporting enhanced risk mitigation in the cyber insurance sector. 38. </w:t>
      </w:r>
      <w:hyperlink r:id="rId56">
        <w:r>
          <w:rPr>
            <w:color w:val="0000EE"/>
            <w:u w:val="single"/>
          </w:rPr>
          <w:t>https://canadianunderwriter.ca/news/risk/canadas-record-natcat-year-sparking-more-interest-in-parametric-insurance/</w:t>
        </w:r>
      </w:hyperlink>
      <w:r>
        <w:t xml:space="preserve"> - * Natural catastrophe losses in Canada reached $9 billion in 2024, shattering previous records. * Industry interest increases in parametric insurance as a strategic supplement to traditional coverage. * Extreme heat and wildfires drive concerns over climate-related NatCat risks and the need for innovative risk transfer solutions. 39. </w:t>
      </w:r>
      <w:hyperlink r:id="rId57">
        <w:r>
          <w:rPr>
            <w:color w:val="0000EE"/>
            <w:u w:val="single"/>
          </w:rPr>
          <w:t>https://riskandinsurance.com/how-to-combat-rising-cyber-risks-of-third-party-events-ransomware/</w:t>
        </w:r>
      </w:hyperlink>
      <w:r>
        <w:t xml:space="preserve"> - * The article discusses evolving cyber risks, including third-party vendor risks and ransomware attacks, affecting various industries. * It highlights recent systemic incidents in 2024 involving vendors like CDK, Change Healthcare, and Crowdstrike. * Recommendations include rigorous vendor due diligence, proactive risk management, and strong baseline cybersecurity measures. * Emphasises the importance of vendor risk oversight and resilient backup strategies to mitigate operational disruptions. * Addresses market dynamics in cyber insurance and the need for insurers with long-term stability and expertise.</w:t>
      </w:r>
      <w:r/>
    </w:p>
    <w:p>
      <w:r/>
      <w:r>
        <w:t xml:space="preserve">40. </w:t>
      </w:r>
      <w:hyperlink r:id="rId58">
        <w:r>
          <w:rPr>
            <w:color w:val="0000EE"/>
            <w:u w:val="single"/>
          </w:rPr>
          <w:t>https://corpgov.law.harvard.edu/2025/09/25/risk-management-and-the-board-of-directors-10/?utm_source=rss&amp;utm_medium=rss&amp;utm_campaign=risk-management-and-the-board-of-directors-10</w:t>
        </w:r>
      </w:hyperlink>
      <w:r>
        <w:t xml:space="preserve"> - * The article discusses the evolving landscape of corporate risk oversight, emphasising the role of board oversight in mitigating systemic and third-party risks. * It highlights the importance of risk management frameworks, regulatory guidance, and technological tools, including AI and data analytics, to detect and prevent systemic failures, particularly within the insurance sector. * The piece underscores the increasing scrutiny from regulators, investors, and proxy firms on risk oversight practices, especially regarding climate, cybersecurity, and ESG risks, and advocates for adopting strategic frameworks and advanced data systems. * Presents recommendations for insurers and reinsurers on implementing comprehensive risk oversight, integrating ESG, cybersecurity, and climate risks into strategic and operational decision-making. 41. </w:t>
      </w:r>
      <w:hyperlink r:id="rId59">
        <w:r>
          <w:rPr>
            <w:color w:val="0000EE"/>
            <w:u w:val="single"/>
          </w:rPr>
          <w:t>https://roughnotes.com/top-5-ways-catastrophe-trends-are-reshaping-commercial-coverage/</w:t>
        </w:r>
      </w:hyperlink>
      <w:r>
        <w:t xml:space="preserve"> - * Insurers react by withdrawing from high-risk geographies, affecting commercial clients’ access and cost. * Shift towards parametric and index solutions for specific catastrophe exposures. * Reinsurance dynamics influence primary pricing, with higher rates and capacity restrictions. * Data-driven loss control becomes central to underwriting and risk mitigation. * Program engineering now requires detailed risk blueprints and multi-layered placement strategies. 42. </w:t>
      </w:r>
      <w:hyperlink r:id="rId60">
        <w:r>
          <w:rPr>
            <w:color w:val="0000EE"/>
            <w:u w:val="single"/>
          </w:rPr>
          <w:t>https://riskandinsurance.com/large-cyber-claims-dominate-axa-xl-study-highlights-rising-ransomware-risks-and-industry-specific-trends/</w:t>
        </w:r>
      </w:hyperlink>
      <w:r>
        <w:t xml:space="preserve"> - * Analysis of over 300 cyber claims shows 88% of losses stem from claims exceeding $1 million * Ransomware is now the primary cause of large cyber losses, with demands over $21 million on average * Improvements in internal breach detection and shorter recovery times indicate increased organisational resilience * Large, complex claims are influencing insurer underwriting strategies and product development * Industry-specific vulnerabilities and evolving attack methods remain critical concerns for risk management 43. </w:t>
      </w:r>
      <w:hyperlink r:id="rId61">
        <w:r>
          <w:rPr>
            <w:color w:val="0000EE"/>
            <w:u w:val="single"/>
          </w:rPr>
          <w:t>https://www.striim.com/blog/agentic-ai-continuous-real-time-context-for-agentic-intelligence/</w:t>
        </w:r>
      </w:hyperlink>
      <w:r>
        <w:t xml:space="preserve"> - * UPS uses Striim to enable real-time, governed data delivery into AI systems for delivery risk analysis and fraud prevention * Striim's platform provides sub-second data ingestion, enrichment, vectorisation, and compliance in enterprise logistics * The initiative improves delivery security, reduces fraud costs, and enhances predictive risk management in logistics sector 44. </w:t>
      </w:r>
      <w:hyperlink r:id="rId62">
        <w:r>
          <w:rPr>
            <w:color w:val="0000EE"/>
            <w:u w:val="single"/>
          </w:rPr>
          <w:t>https://www.scworld.com/resource/how-exposure-management-lets-you-measure-risk-reductions</w:t>
        </w:r>
      </w:hyperlink>
      <w:r>
        <w:t xml:space="preserve"> - * Discusses the use of exposure management platforms by insurers and reinsurers to measure and demonstrate risk mitigation. * Highlights the adoption of KPIs, risk scores, predictive modelling, and real-time data to identify systemic and third-party risks. * Emphasises industry focus on combining ESG, geopolitical data, and regulatory initiatives to improve operational resilience and risk analytics. 45. </w:t>
      </w:r>
      <w:hyperlink r:id="rId63">
        <w:r>
          <w:rPr>
            <w:color w:val="0000EE"/>
            <w:u w:val="single"/>
          </w:rPr>
          <w:t>https://www.cbsnews.com/news/catastrophe-bonds-insurance/</w:t>
        </w:r>
      </w:hyperlink>
      <w:r>
        <w:t xml:space="preserve"> - * Catastrophe bonds are increasingly used to fund insurance claims and resilience improvements, notably in North Carolina. * They transfer disaster risk from insurers to investors and are linked to specific disaster thresholds. * The market for catastrophe bonds has expanded to include public investment via ETFs, with recent high returns. * The article discusses systemic risk management in the insurance industry related to natural disasters and climate change. * It illustrates innovative funding models, risks, and investor engagement in the insurance sector. 46. </w:t>
      </w:r>
      <w:hyperlink r:id="rId64">
        <w:r>
          <w:rPr>
            <w:color w:val="0000EE"/>
            <w:u w:val="single"/>
          </w:rPr>
          <w:t>https://fintech.global/2025/09/25/lexisnexis-insurance-market-insights-adds-home-claims-tool/?utm_source=rss&amp;utm_medium=rss&amp;utm_campaign=lexisnexis-insurance-market-insights-adds-home-claims-tool</w:t>
        </w:r>
      </w:hyperlink>
      <w:r>
        <w:t xml:space="preserve"> - * LexisNexis Risk Solutions introduces a new dashboard for property insurance claims analysis in the US. * The tool offers benchmarking of claims severity, geographic trends, and risk segment analysis. * It provides insights into catastrophic (CAT) and non-catastrophic (non-CAT) claims, enhancing operational risk management. * The platform helps insurers improve planning and resource allocation amid rising catastrophe costs and weather-related perils. * Insights aim to assist insurers in operational improvements and strategic decision-making to mitigate systemic risks. 47. </w:t>
      </w:r>
      <w:hyperlink r:id="rId65">
        <w:r>
          <w:rPr>
            <w:color w:val="0000EE"/>
            <w:u w:val="single"/>
          </w:rPr>
          <w:t>https://www.reinsurancene.ws/tokio-marine-gx-warns-of-growing-insurance-protection-gap-threatening-green-transition/</w:t>
        </w:r>
      </w:hyperlink>
      <w:r>
        <w:t xml:space="preserve"> - * Tokio Marine GX highlights a widening 'protection gap' in insuring climate-related and energy transition risks. * The insurer emphasises the need for product innovation, data analytics, and global collaboration to support renewable and emerging technologies. * The article discusses the role of insurers in closing risk gaps amid geopolitical shifts, climate volatility, and supply chain fragility, supporting the green energy sector. * The company commits up to $500 million for expanding risk coverage across energy transition sectors. 48. </w:t>
      </w:r>
      <w:hyperlink r:id="rId66">
        <w:r>
          <w:rPr>
            <w:color w:val="0000EE"/>
            <w:u w:val="single"/>
          </w:rPr>
          <w:t>https://www.renewableenergyworld.com/solar/how-is-extreme-weather-reshaping-solar-project-maintenance-and-design/</w:t>
        </w:r>
      </w:hyperlink>
      <w:r>
        <w:t xml:space="preserve"> - * Solar farms increasingly affected by severe weather events, notably hail, wildfires, tornadoes, and hurricanes, with damage costs rising annually. * Data-driven tools such as IoT sensors, drones, and AI systems now enable predictive maintenance and incident diagnosis, reducing operational costs. * Design adaptations, including steeper tilt angles, reinforced structures, and climate-specific components, improve resilience and reduce insurance premiums. * Utilising historical weather data and climate projections shapes better planning, with a focus on preparedness and reduction of exposure. * Resilience strategies are vital as environmental conditions increasingly diverge from historical norms, supporting long-term project viability. 49. </w:t>
      </w:r>
      <w:hyperlink r:id="rId67">
        <w:r>
          <w:rPr>
            <w:color w:val="0000EE"/>
            <w:u w:val="single"/>
          </w:rPr>
          <w:t>https://www.helpnetsecurity.com/2025/10/01/insurance-claims-ransomware-h1-2025/</w:t>
        </w:r>
      </w:hyperlink>
      <w:r>
        <w:t xml:space="preserve"> - * Allianz’s 2025 cyber security report highlights increasing ransomware and supply chain risks * Growing incidents of data exfiltration and supply chain breaches impact claims and resilience * Emphasis on preparedness, regulation, and expanding insurance market to mitigate systemic cyber threats 50. </w:t>
      </w:r>
      <w:hyperlink r:id="rId68">
        <w:r>
          <w:rPr>
            <w:color w:val="0000EE"/>
            <w:u w:val="single"/>
          </w:rPr>
          <w:t>https://iireporter.com/cio-owen-williams-on-scaling-ascots-digital-backbone/</w:t>
        </w:r>
      </w:hyperlink>
      <w:r>
        <w:t xml:space="preserve"> - * Ascot Group, based in Bermuda and operating globally, advances its digital infrastructure with AI integration and core system modernisation. * The company adopts AI tools in claims processing, underwriting, and organisation-wide enablement, supported by data systems like Databricks. * Focuses on strengthening cybersecurity and developing a resilient data backbone to support strategic growth and operational efficiency. 51. </w:t>
      </w:r>
      <w:hyperlink r:id="rId69">
        <w:r>
          <w:rPr>
            <w:color w:val="0000EE"/>
            <w:u w:val="single"/>
          </w:rPr>
          <w:t>https://www.dig-in.com/opinion/geopolitics-is-rewriting-the-rules-of-insurance</w:t>
        </w:r>
      </w:hyperlink>
      <w:r>
        <w:t xml:space="preserve"> - * Insurers shift from model-based risk to intelligence-led prevention amid global geopolitical volatility * Use of real-time geopolitical analysis to mitigate risks like sanctions, unrest, and cyber threats * Collaboration with geopolitical risk providers enables proactive risk management and client resilience * Emphasis on client cooperation to develop vigilance, navigating unmodellable and emerging threats 52. </w:t>
      </w:r>
      <w:hyperlink r:id="rId70">
        <w:r>
          <w:rPr>
            <w:color w:val="0000EE"/>
            <w:u w:val="single"/>
          </w:rPr>
          <w:t>https://securityboulevard.com/2025/09/volvo-breach-a-closer-look-at-the-technical-and-organizational-gaps/</w:t>
        </w:r>
      </w:hyperlink>
      <w:r>
        <w:t xml:space="preserve"> - * Ransomware attack on HR software provider Miljödata exposed sensitive employee data, including personal identifiers. * The breach involved data exfiltration via vulnerable external infrastructure, reflecting systemic cybersecurity risks. * Organisational issues identified include insufficient risk assessment and response planning for critical vendors handling sensitive data. 53. </w:t>
      </w:r>
      <w:hyperlink r:id="rId71">
        <w:r>
          <w:rPr>
            <w:color w:val="0000EE"/>
            <w:u w:val="single"/>
          </w:rPr>
          <w:t>https://www.commercialriskonline.com/best-warns-on-insurance-implication-of-us-government-shutdown/</w:t>
        </w:r>
      </w:hyperlink>
      <w:r>
        <w:t xml:space="preserve"> - * AM Best warns that economic uncertainty from a US government shutdown may affect insurance companies * Severity of long-term consequences depends on shutdown duration * Highlights the potential vulnerabilities in the insurance sector due to external macroeconomic factors 54. </w:t>
      </w:r>
      <w:hyperlink r:id="rId72">
        <w:r>
          <w:rPr>
            <w:color w:val="0000EE"/>
            <w:u w:val="single"/>
          </w:rPr>
          <w:t>https://the-european.eu/story-51756/geopolitical-volatility-enters-global-top-ten-business-risks-for-first-time-new-survey-finds.html</w:t>
        </w:r>
      </w:hyperlink>
      <w:r>
        <w:t xml:space="preserve"> - * Geopolitical risk now among the top ten global business risks, reflecting international trade and supply chain instability * The rise is linked to increased geopolitical uncertainty affecting corporate financial performance * Company preparedness remains low, with few quantifying exposures to key risks like cyber and geopolitical threats 55. </w:t>
      </w:r>
      <w:hyperlink r:id="rId73">
        <w:r>
          <w:rPr>
            <w:color w:val="0000EE"/>
            <w:u w:val="single"/>
          </w:rPr>
          <w:t>https://alternativecreditinvestor.com/2025/10/01/insurers-exposure-to-private-credit-market-raises-questions/</w:t>
        </w:r>
      </w:hyperlink>
      <w:r>
        <w:t xml:space="preserve"> - * Regulators in Switzerland and Italy monitor growing insurer investments in private credit, which currently represent a small but increasing proportion of portfolios. * Experts warn of elevated leverage levels and potential liquidity issues if losses occur, especially in UK and European markets. * Industry analysts highlight risks related to credit migration, default, opacity of asset valuation, and potential for forced sales, especially in Europe. 56. </w:t>
      </w:r>
      <w:hyperlink r:id="rId74">
        <w:r>
          <w:rPr>
            <w:color w:val="0000EE"/>
            <w:u w:val="single"/>
          </w:rPr>
          <w:t>https://www.entrepreneurshiplife.com/how-investment-funds-can-detect-esg-and-reputation-risks-early/</w:t>
        </w:r>
      </w:hyperlink>
      <w:r>
        <w:t xml:space="preserve"> - * Emphasises the importance of ESG risk management for investment funds amidst rising reputation and financial risks. * Highlights the use of high-quality data, materiality mapping, and integrated frameworks for early risk detection. * Discusses strategies like scenario stress-testing, supply chain mapping, and embedding ESG within enterprise risk management. * Provides case examples of ESG failures impacting company finances and emphasises the link between ESG performance and financial outcomes. * Recommends proactive approaches to maintain resilience and competitive advantage in asset management. 57. </w:t>
      </w:r>
      <w:hyperlink r:id="rId75">
        <w:r>
          <w:rPr>
            <w:color w:val="0000EE"/>
            <w:u w:val="single"/>
          </w:rPr>
          <w:t>https://www.reinsurancene.ws/moodys-estimates-6tn-in-us-gdp-losses-from-climate-and-natural-disaster-risks-by-2050/</w:t>
        </w:r>
      </w:hyperlink>
      <w:r>
        <w:t xml:space="preserve"> - * Moody’s estimates physical risks could reduce US GDP by 9.5% ($6tn) by 2050 * The analysis highlights rising natural disaster costs and impacts on credit risk across sectors * The report emphasises the importance of forward-looking risk models for financial resilience and strategy 58. </w:t>
      </w:r>
      <w:hyperlink r:id="rId76">
        <w:r>
          <w:rPr>
            <w:color w:val="0000EE"/>
            <w:u w:val="single"/>
          </w:rPr>
          <w:t>https://insurance-canada.ca/2025/09/26/munich-re-growing-uncertainties-reinsurance-partners/</w:t>
        </w:r>
      </w:hyperlink>
      <w:r>
        <w:t xml:space="preserve"> - * Munich Re highlights increased demand for reinsurance capacity due to climate change and geopolitical risks in 2025 * The firm discusses evolving natural hazard and cyber risks, with a focus on risk modelling and pricing * Munich Re utilises partnerships and innovative products to expand insurability and support resilient economies 59. </w:t>
      </w:r>
      <w:hyperlink r:id="rId77">
        <w:r>
          <w:rPr>
            <w:color w:val="0000EE"/>
            <w:u w:val="single"/>
          </w:rPr>
          <w:t>https://iireporter.com/mapfre-updates-innovation-model/</w:t>
        </w:r>
      </w:hyperlink>
      <w:r>
        <w:t xml:space="preserve"> - * MAPFRE introduces a new innovation model emphasising collaboration, agility, and strategic alignment in Madrid. * The framework incorporates technology, data, and AI to support its risk mitigation and opportunity identification. * The insurer continues working with startups, academia, and invests in R&amp;D to drive innovation and improve operational resilience. 60. </w:t>
      </w:r>
      <w:hyperlink r:id="rId78">
        <w:r>
          <w:rPr>
            <w:color w:val="0000EE"/>
            <w:u w:val="single"/>
          </w:rPr>
          <w:t>https://www.insurancejournal.com/news/international/2025/10/01/841218.htm</w:t>
        </w:r>
      </w:hyperlink>
      <w:r>
        <w:t xml:space="preserve"> - * Geopolitical volatility enters top 10 business risks globally, driven by conflicts, sanctions, and political fragmentation. * Cyber attack and data breach remain the leading future risks, with an increased threat surface from AI adoption. * Interconnected risks highlight vulnerabilities in supply chains, tech, and environmental factors, impacting insurers and reinsurers. * Most organisations underprepare with limited exposure tracking and insurance analytics, amplifying potential losses. * The report emphasises the need for integrated risk management amidst systemic and environmental challenges.</w:t>
      </w:r>
      <w:r/>
    </w:p>
    <w:p>
      <w:r/>
      <w:r>
        <w:t xml:space="preserve">61. </w:t>
      </w:r>
      <w:hyperlink r:id="rId79">
        <w:r>
          <w:rPr>
            <w:color w:val="0000EE"/>
            <w:u w:val="single"/>
          </w:rPr>
          <w:t>https://insurance-canada.ca/2025/09/26/aon-launch-analytics-solution-catastrophe-response/</w:t>
        </w:r>
      </w:hyperlink>
      <w:r>
        <w:t xml:space="preserve"> - * Aon introduces an integrated Event Analytics platform for real-time catastrophe response, available in September 2025. * The solution offers hazard, exposure, and loss data, including real-time loss estimates and mapping tools. * It aims to improve decision-making, claims efficiency, and stakeholder communication amid rising catastrophe losses. * The platform supports recasting historical natural disasters to gauge current portfolio impacts. * Enhances strategic risk management for re/insurers recognising the significance of analytics in crisis response.</w:t>
      </w:r>
      <w:r/>
    </w:p>
    <w:p>
      <w:r/>
      <w:r>
        <w:t xml:space="preserve">62. </w:t>
      </w:r>
      <w:hyperlink r:id="rId80">
        <w:r>
          <w:rPr>
            <w:color w:val="0000EE"/>
            <w:u w:val="single"/>
          </w:rPr>
          <w:t>https://www.finextra.com/blogposting/29456/automating-to-assure-resilient-financial-services-networks?utm_medium=rssfinextra&amp;utm_source=finextrablogs</w:t>
        </w:r>
      </w:hyperlink>
      <w:r>
        <w:t xml:space="preserve"> - * Financial services firms are implementing automated testing strategies to improve network resilience amid complex, distributed environments. * New regulations, such as DORA, emphasise operational resilience testing, including vulnerability and network security assessments. * Automation tools like emulators and digital twins enable proactive, continuous testing, leading to cost savings and enhanced security. * The article discusses how these strategies are essential for insurers and reinsurers facing cybersecurity threats, third-party risks, and regulatory compliance. * Emphasises the shift from manual to automated testing to mitigate systemic and third-party risks within the financial sector. 63. </w:t>
      </w:r>
      <w:hyperlink r:id="rId81">
        <w:r>
          <w:rPr>
            <w:color w:val="0000EE"/>
            <w:u w:val="single"/>
          </w:rPr>
          <w:t>https://www.pv-tech.org/insurance-protection-gap-from-new-risks-leaves-renewables-exposed-report/</w:t>
        </w:r>
      </w:hyperlink>
      <w:r>
        <w:t xml:space="preserve"> - * The report warns of a growing protection gap in insuring renewable energy projects due to complex geopolitical, climate, and supply chain risks. * Large-scale solar projects and emerging technologies such as hydrogen and carbon capture face unaddressed exposures. * Industry calls for increased data, collaboration, and product innovation to bridge the gap and support the green transition. 64. </w:t>
      </w:r>
      <w:hyperlink r:id="rId82">
        <w:r>
          <w:rPr>
            <w:color w:val="0000EE"/>
            <w:u w:val="single"/>
          </w:rPr>
          <w:t>https://roughnotes.com/professional-liability-3/</w:t>
        </w:r>
      </w:hyperlink>
      <w:r>
        <w:t xml:space="preserve"> - * The professional liability insurance market is described as potentially one of the softest in 25 years, with high capacity and competitive pricing. * AI's rapid adoption across professions introduces new liability risks, including bias and copyright issues. * Industry experts highlight increased claims related to AI, prompting potential exclusions and sub-limits in coverage, with impacts expected to continue. * Market conditions remain delicate with rising costs for construction-related professional liabilities and emerging third-party litigation risks in real estate. 65. </w:t>
      </w:r>
      <w:hyperlink r:id="rId83">
        <w:r>
          <w:rPr>
            <w:color w:val="0000EE"/>
            <w:u w:val="single"/>
          </w:rPr>
          <w:t>https://customerthink.com/generative-ai-use-cases-in-insurance/</w:t>
        </w:r>
      </w:hyperlink>
      <w:r>
        <w:t xml:space="preserve"> - * Generative AI enhances claims processing by analysing unstructured data such as images and voice recordings, reducing processing time from weeks to minutes. * It improves underwriting and risk assessment by integrating traditional and IoT data, enabling personalised risk profiles and pricing. * AI-powered chatbots and virtual assistants offer 24/7 customer support, automating onboarding and paperwork, increasing engagement, and reducing workload.</w:t>
      </w:r>
      <w:r/>
    </w:p>
    <w:p>
      <w:r/>
      <w:r>
        <w:t xml:space="preserve">66. </w:t>
      </w:r>
      <w:hyperlink r:id="rId84">
        <w:r>
          <w:rPr>
            <w:color w:val="0000EE"/>
            <w:u w:val="single"/>
          </w:rPr>
          <w:t>https://roughnotes.com/invoice-manipulation/</w:t>
        </w:r>
      </w:hyperlink>
      <w:r>
        <w:t xml:space="preserve"> - * Examines how invoice manipulation involving third-party losses could trigger cyber policy coverage. * Highlights the importance of policy language, especially "arising out of" versus "directly caused by" clauses. * Discusses legal and contractual nuances that affect cyber coverage for complex loss scenarios. * Analyses the potential for third-party claims to be covered under privacy and network security liabilities. * Emphasises the grey area of invoice manipulation, cyber breach impacts, and policy definitions.</w:t>
      </w:r>
      <w:r/>
    </w:p>
    <w:p>
      <w:r/>
      <w:r>
        <w:t xml:space="preserve">67. </w:t>
      </w:r>
      <w:hyperlink r:id="rId85">
        <w:r>
          <w:rPr>
            <w:color w:val="0000EE"/>
            <w:u w:val="single"/>
          </w:rPr>
          <w:t>https://www.supplypro.ca/canadian-small-businesses-under-prepared-for-cyber-attacks-survey/</w:t>
        </w:r>
      </w:hyperlink>
      <w:r>
        <w:t xml:space="preserve"> - * Survey by Insurance Bureau of Canada highlights low cyber insurance uptake among small businesses in Canada * 48% of SMEs feel prepared for cyber threats, despite high exposure to cyber incidents * Concerns about third-party vendor risks and AI-related scams are increasing among business owners 68. </w:t>
      </w:r>
      <w:hyperlink r:id="rId86">
        <w:r>
          <w:rPr>
            <w:color w:val="0000EE"/>
            <w:u w:val="single"/>
          </w:rPr>
          <w:t>https://itbrief.co.nz/story/ai-driven-platforms-software-supply-chains-heighten-cyber-risk</w:t>
        </w:r>
      </w:hyperlink>
      <w:r>
        <w:t xml:space="preserve"> - * The article discusses cybersecurity risks related to AI-driven platforms and software supply chains, highlighting vulnerabilities and mitigation strategies. * It covers the importance of real-time monitoring, governance, and integrated security practices, relevant to financial services and regulated industries. * The focus is on the strategic use of technology and data frameworks to enhance operational resilience amidst evolving AI and cyber threats.</w:t>
      </w:r>
      <w:r/>
    </w:p>
    <w:p>
      <w:r/>
      <w:r>
        <w:t xml:space="preserve">69. </w:t>
      </w:r>
      <w:hyperlink r:id="rId87">
        <w:r>
          <w:rPr>
            <w:color w:val="0000EE"/>
            <w:u w:val="single"/>
          </w:rPr>
          <w:t>https://www.manufacturing.net/cybersecurity/blog/22951622/raising-concerns</w:t>
        </w:r>
      </w:hyperlink>
      <w:r>
        <w:t xml:space="preserve"> - * The report highlights increased cyber risks to CPS assets due to supply chain and geopolitical tensions in 2025 * Nearly three-quarters of organisations re-evaluate third-party remote access following breaches * Manufacturers are urged to adopt impact-centric security models with AI integration to enhance resilience 70. </w:t>
      </w:r>
      <w:hyperlink r:id="rId88">
        <w:r>
          <w:rPr>
            <w:color w:val="0000EE"/>
            <w:u w:val="single"/>
          </w:rPr>
          <w:t>https://therecord.media/millions-impacted-by-data-breaches-insurance-car-dealership-software</w:t>
        </w:r>
      </w:hyperlink>
      <w:r>
        <w:t xml:space="preserve"> - * Allianz Life Insurance reports 1.49 million customer data exposed in July cyberattack linked to third-party cloud system * Motility suffers ransomware breach affecting personal data of 766,670 individuals, claimed by Pear gang * Incidents highlight systemic risks in insurance and vehicle dealer software sectors due to external provider vulnerabilities 71. </w:t>
      </w:r>
      <w:hyperlink r:id="rId89">
        <w:r>
          <w:rPr>
            <w:color w:val="0000EE"/>
            <w:u w:val="single"/>
          </w:rPr>
          <w:t>https://www.jdsupra.com/legalnews/not-if-but-when-lessons-from-recent-5514670/</w:t>
        </w:r>
      </w:hyperlink>
      <w:r>
        <w:t xml:space="preserve"> - * Airline and automotive industry incidents highlight systemic cyber risks, occurring across Europe and the UK. * Emphasis on proactive cybersecurity investments, risk assessments, and vendor monitoring to ensure operational resilience. * Calls for insurers and reinsurers to integrate cyber risk frameworks and promote industry-wide resilience practices. * Focus on decentralisation, supply chain diversification, and regulatory compliance to mitigate systemic vulnerabilities. * Underscore the role of strategic frameworks and technology adoption in managing third-party and systemic cyber threats.</w:t>
      </w:r>
      <w:r/>
    </w:p>
    <w:p>
      <w:r/>
      <w:r>
        <w:t xml:space="preserve">72. </w:t>
      </w:r>
      <w:hyperlink r:id="rId90">
        <w:r>
          <w:rPr>
            <w:color w:val="0000EE"/>
            <w:u w:val="single"/>
          </w:rPr>
          <w:t>https://www.digit.fyi/33-of-breached-firms-hit-with-post-attack-fines/</w:t>
        </w:r>
      </w:hyperlink>
      <w:r>
        <w:t xml:space="preserve"> - * Over half (59%) of SMEs experienced cyber-attacks in the past year, with 33% facing fines impacting financial health * 71% of firms have cyber insurance; 44% faced costs from payment diversion fraud * Many SMEs plan to increase cybersecurity investment, employee training, and threat management measures * The report underlines systemic risks from external providers, supply chains, and operational vulnerabilities in cyber resilience * UK-based context with global data, reflecting wider cyber risk exposures and regulatory considerations 73. </w:t>
      </w:r>
      <w:hyperlink r:id="rId91">
        <w:r>
          <w:rPr>
            <w:color w:val="0000EE"/>
            <w:u w:val="single"/>
          </w:rPr>
          <w:t>http://blog.riskmanagers.us/the-dirty-secret-lurking-in-self-funded-health-plan-tpa-contracts/</w:t>
        </w:r>
      </w:hyperlink>
      <w:r>
        <w:t xml:space="preserve"> - * The article discusses the risks linked to vendor management, claims pricing, and shared-savings provisions in self-funded health plans, highlighting potential systemic exposure. * It details the Blue Cross Blue Shield Inter-Plan Program and out-of-network claims practices, illustrating vulnerabilities in cost and liability management. * The piece emphasises the importance for plan sponsors to scrutinise third-party administrators' handling of claims and related liabilities.</w:t>
      </w:r>
      <w:r/>
    </w:p>
    <w:p>
      <w:r/>
      <w:r>
        <w:t xml:space="preserve">74. </w:t>
      </w:r>
      <w:hyperlink r:id="rId92">
        <w:r>
          <w:rPr>
            <w:color w:val="0000EE"/>
            <w:u w:val="single"/>
          </w:rPr>
          <w:t>https://www.globenewswire.com/news-release/2025/09/29/3157873/0/en/BriteCore-Unveils-Next-Wave-of-Core-System-Innovations-to-Transform-Claims-Payments-and-AI-for-Mid-Sized-Insurance-Carriers-and-MGAs.html</w:t>
        </w:r>
      </w:hyperlink>
      <w:r>
        <w:t xml:space="preserve"> - * BriteCore introduces enhancements to claims, payments, and AI capabilities for P&amp;C insurers and MGAs. * Developments include claims workflow improvements, Stripe payment integration, and AI-driven analytics, announced in September 2025. * The innovations aim to streamline operations, reduce costs, and leverage real-time data and analytics for better risk mitigation. * The company is showcasing these at industry conferences in San Diego and Las Vegas. * Focused on enabling mid-sized carriers and MGAs to manage risks and operational resilience more effectively. 75. </w:t>
      </w:r>
      <w:hyperlink r:id="rId93">
        <w:r>
          <w:rPr>
            <w:color w:val="0000EE"/>
            <w:u w:val="single"/>
          </w:rPr>
          <w:t>https://insuranceblog.accenture.com/new-approach-natural-catastrophe-claims</w:t>
        </w:r>
      </w:hyperlink>
      <w:r>
        <w:t xml:space="preserve"> - * Global insured losses from natural catastrophes reached $84 billion in the first half of 2025, indicating escalating climate-related risks. * Australia experienced record rainfall, with increased flood and bushfire risks, highlighting regional vulnerabilities. * Poor claims service can damage insurer reputation and customer retention, with dissatisfaction linked to settlement speed and process complexity. * The industry is shifting towards proactive, AI-driven claims management, emphasising prevention and resilience. * Insurance firms are adopting predictive models and IoT solutions to mitigate catastrophe risks and enhance customer experience.</w:t>
      </w:r>
      <w:r/>
    </w:p>
    <w:p>
      <w:r/>
      <w:r>
        <w:t xml:space="preserve">76. </w:t>
      </w:r>
      <w:hyperlink r:id="rId94">
        <w:r>
          <w:rPr>
            <w:color w:val="0000EE"/>
            <w:u w:val="single"/>
          </w:rPr>
          <w:t>https://supplychain360.io/supplier-digital-twins-deliver-continuous-compliance-visibility/?utm_source=rss&amp;utm_medium=rss&amp;utm_campaign=supplier-digital-twins-deliver-continuous-compliance-visibility</w:t>
        </w:r>
      </w:hyperlink>
      <w:r>
        <w:t xml:space="preserve"> - * Companies adopt supplier digital twins to enable continuous oversight of supply chain risks. * Data from emissions, workforce, cyber alerts integrated into live simulation models. * Simulations identify potential compliance breaches and inform proactive decision-making. * Alerts and integration into sourcing platforms enhance supply chain resilience. * Early adoption improves detection and mitigation of systemic compliance failures.</w:t>
      </w:r>
      <w:r/>
    </w:p>
    <w:p>
      <w:r/>
      <w:r>
        <w:t xml:space="preserve">77. </w:t>
      </w:r>
      <w:hyperlink r:id="rId95">
        <w:r>
          <w:rPr>
            <w:color w:val="0000EE"/>
            <w:u w:val="single"/>
          </w:rPr>
          <w:t>https://canadianunderwriter.ca/partner-content/practice-tools/ask-the-experts/isb-global-services/how-can-smarter-driver-data-help-insurers-manage-nuclear-verdicts/</w:t>
        </w:r>
      </w:hyperlink>
      <w:r>
        <w:t xml:space="preserve"> - * Insurers in Canada adopt automation and AI tools for driver screening to reduce nuclear verdict risks * Real-time, tamper-proof data sources enable faster, more accurate risk assessments * Improved documentation and compliance monitoring help avoid costly litigation and strengthen defence in claims 78. </w:t>
      </w:r>
      <w:hyperlink r:id="rId96">
        <w:r>
          <w:rPr>
            <w:color w:val="0000EE"/>
            <w:u w:val="single"/>
          </w:rPr>
          <w:t>https://securitybrief.com.au/story/cyber-insurance-among-small-businesses-surges-amid-rising-threats</w:t>
        </w:r>
      </w:hyperlink>
      <w:r>
        <w:t xml:space="preserve"> - * Cyber insurance for small Australian businesses has increased by 85% over three years. * Recent cybercrime reports in Australia highlight rising risks, with over 87,000 incidents last year. * Business owners face operational disruptions, financial losses, and reputational damage without cyber coverage. 79. </w:t>
      </w:r>
      <w:hyperlink r:id="rId97">
        <w:r>
          <w:rPr>
            <w:color w:val="0000EE"/>
            <w:u w:val="single"/>
          </w:rPr>
          <w:t>https://www.marsh.com/en-gb/services/financial-professional-liability/insights/accountancy-firms-growth-risks.html</w:t>
        </w:r>
      </w:hyperlink>
      <w:r>
        <w:t xml:space="preserve"> - * The article discusses the exposure of insurers and reinsurers to systemic risks through supply chains, external providers, and geopolitical factors. * Published in 2023, it highlights vulnerabilities in vendor management, operational resilience, and ESG liabilities. * It emphasises the importance of proactive risk management to mitigate disruptions and regulatory breaches within the insurance sector. 80. </w:t>
      </w:r>
      <w:hyperlink r:id="rId98">
        <w:r>
          <w:rPr>
            <w:color w:val="0000EE"/>
            <w:u w:val="single"/>
          </w:rPr>
          <w:t>https://riskonnect.com/compliance/nis2-directive-cyber-resilience-program/</w:t>
        </w:r>
      </w:hyperlink>
      <w:r>
        <w:t xml:space="preserve"> - * NIS2 broadens cybersecurity regulation to critical industries, including financial services, effective October 2024 * Emphasises enterprise-wide resilience, executive accountability, and stricter penalties for non-compliance * Recommends organisations implement risk measures, automate incident reporting, and utilise risk management software for compliance * Highlights the importance for insurers and reinsurers to enhance risk analytics, operational resilience, and regulatory reporting protocols 81. </w:t>
      </w:r>
      <w:hyperlink r:id="rId99">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accounted for 15% of CBI incidents. * Rising reliance on suppliers for IT systems elevates systemic and third-party risks. 82. </w:t>
      </w:r>
      <w:hyperlink r:id="rId100">
        <w:r>
          <w:rPr>
            <w:color w:val="0000EE"/>
            <w:u w:val="single"/>
          </w:rPr>
          <w:t>https://www.digitalinformationworld.com/2025/10/by-2028-ai-and-climate-will-rank-among.html</w:t>
        </w:r>
      </w:hyperlink>
      <w:r>
        <w:t xml:space="preserve"> - * AI is projected to rise into the top ten global risks by 2028, ranked eighth. * Climate change is also expected to enter the top ten, ranking ninth, linked to weather-related disasters causing billions in losses. * The survey highlights increased geopolitical volatility and climate risks affecting supply chains, with implications for insurer and reinsurer exposure to environmental and systemic vulnerabilities. 83. </w:t>
      </w:r>
      <w:hyperlink r:id="rId101">
        <w:r>
          <w:rPr>
            <w:color w:val="0000EE"/>
            <w:u w:val="single"/>
          </w:rPr>
          <w:t>https://www.businesswire.com/news/home/20250929047010/en/Levelpath-Introduces-Third-Party-Risk-Management-to-Deliver-End-to-End-Supplier-Visibility?feedref=JjAwJuNHiystnCoBq_hl-bV7DTIYheT0D-1vT4_bKFzt_EW40VMdK6eG-WLfRGUE1fJraLPL1g6AeUGJlCTYs7Oafol48Kkc8KJgZoTHgMu0w8LYSbRdYOj2VdwnuKwa</w:t>
        </w:r>
      </w:hyperlink>
      <w:r>
        <w:t xml:space="preserve"> - * Levelpath announces new risk management module integrated into its procurement platform, focusing on supplier risk for enterprises. * Provides real-time monitoring, risk categorisation, and integration across sourcing, contracting, and supplier profiles. * Aims to enhance transparency, compliance, and proactive mitigation of systemic and third-party risks using AI and analytics. 84. </w:t>
      </w:r>
      <w:hyperlink r:id="rId102">
        <w:r>
          <w:rPr>
            <w:color w:val="0000EE"/>
            <w:u w:val="single"/>
          </w:rPr>
          <w:t>https://fortune.com/2025/10/02/cfo-focus-agility-scenario-planning-government-shutdown-says-economist/</w:t>
        </w:r>
      </w:hyperlink>
      <w:r>
        <w:t xml:space="preserve"> - * Aon’s 2025 Global Risk Management Survey highlights rising geopolitical risks impacting supply chains and insurance exposures. * The survey notes that only 14% of organisations track exposure to top risks, with cyber, geopolitical, and economic slowdown as top concerns. * The article emphasises the importance for insurers and reinsurers to enhance vendor management, operational resilience, and scenario planning amid increased systemic risks.</w:t>
      </w:r>
      <w:r/>
    </w:p>
    <w:p>
      <w:r/>
      <w:r>
        <w:t xml:space="preserve">85. </w:t>
      </w:r>
      <w:hyperlink r:id="rId103">
        <w:r>
          <w:rPr>
            <w:color w:val="0000EE"/>
            <w:u w:val="single"/>
          </w:rPr>
          <w:t>https://www.ttnews.com/articles/insurance-underwriting-AI</w:t>
        </w:r>
      </w:hyperlink>
      <w:r>
        <w:t xml:space="preserve"> - * Insurance firms are integrating AI-driven data analytics into underwriting processes, particularly in trucking insurance. * Real-time telematics, dashcams, and driver assistance systems are used to improve risk evaluation, reduce claims, and limit liabilities. * Regulatory frameworks, influenced by California and Colorado, are evolving to ensure unbiased AI use in insurance underwriting. * Industry adopts AI for efficiency, claims management, and risk mitigation, with some companies making it a requirement for fleet management. * The article covers insurance and reinsurers using technology for systemic and third-party risk management.</w:t>
      </w:r>
      <w:r/>
    </w:p>
    <w:p>
      <w:r/>
      <w:r>
        <w:t xml:space="preserve">86. </w:t>
      </w:r>
      <w:hyperlink r:id="rId104">
        <w:r>
          <w:rPr>
            <w:color w:val="0000EE"/>
            <w:u w:val="single"/>
          </w:rPr>
          <w:t>https://riskandinsurance.com/descartes-underwritings-tanguy-touffut-talks-to-risk-insurance/</w:t>
        </w:r>
      </w:hyperlink>
      <w:r>
        <w:t xml:space="preserve"> - * Market demand for parametric reinsurance driven by 2023 renewal conditions and increased secondary peril losses in US. * US primary and motor insurers seek coverage for severe convective storms, hail, wildfires, and flood risks. * Growth in parametric insurance worldwide includes new perils like frost and wind energy output, expanding reach across 60 countries. * The sector faces climate change-driven increases in severe weather events, with investments in advanced risk management solutions. * Industry focus includes enhancing claims speed and expanding product capabilities to improve perception and resilience.</w:t>
      </w:r>
      <w:r/>
    </w:p>
    <w:p>
      <w:r/>
      <w:r>
        <w:t xml:space="preserve">87. </w:t>
      </w:r>
      <w:hyperlink r:id="rId105">
        <w:r>
          <w:rPr>
            <w:color w:val="0000EE"/>
            <w:u w:val="single"/>
          </w:rPr>
          <w:t>https://www.smetechguru.co.za/beyond-sentiment-how-ai-agents-are-revolutionising-financial-trading-with-principled-model-discovery/</w:t>
        </w:r>
      </w:hyperlink>
      <w:r>
        <w:t xml:space="preserve"> - * The article details a system employing AI agents that collaboratively discover mathematical models to improve market risk estimation in trading, leveraging stochastic differential equations. * The system involves iterative model development via Builder-Critic loops, integrating new data and statistical evaluation. * It includes news analysis and synthetic data generation to improve robustness and adaptability, demonstrated through improved trading performance metrics. * The research highlights AI's growing role in strategic risk modelling, predictive analytics, and operational resilience within financial services. * The approach moves beyond sentiment analysis towards principled, model-informed trading strategies, with implications for systemic risk mitigation.</w:t>
      </w:r>
      <w:r/>
    </w:p>
    <w:p>
      <w:r/>
      <w:r>
        <w:t xml:space="preserve">88. </w:t>
      </w:r>
      <w:hyperlink r:id="rId106">
        <w:r>
          <w:rPr>
            <w:color w:val="0000EE"/>
            <w:u w:val="single"/>
          </w:rPr>
          <w:t>https://iireporter.com/detecting-auto-insurance-fraud-in-the-age-of-generative-ai/</w:t>
        </w:r>
      </w:hyperlink>
      <w:r>
        <w:t xml:space="preserve"> - * Rise in auto insurance fraud attributed to generative AI creating hyper-realistic fake damage images * Fraud frequency increasing in the UK, with costs impacting premiums for consumers * Advanced real-time visual verification and AI-human hybrid detection systems are being deployed by insurers 89. </w:t>
      </w:r>
      <w:hyperlink r:id="rId107">
        <w:r>
          <w:rPr>
            <w:color w:val="0000EE"/>
            <w:u w:val="single"/>
          </w:rPr>
          <w:t>https://www.forrester.com/blogs/too-big-to-fail-cyber-edition/</w:t>
        </w:r>
      </w:hyperlink>
      <w:r>
        <w:t xml:space="preserve"> - * The UK government provides a £1.5 billion loan to JLR following a ransomware attack that halted production. * The incident highlights systemic economic consequences of cyber failures at major manufacturers, prompting policy responses. * The article discusses supply chain vulnerabilities, cyber insurance gaps, and recommendations for enhancing risk management and resilience in the automotive sector. * Emphasises continuous risk management, supplier crisis simulations, cyber insurance considerations, and microsegmentation strategies. * Context is set within the UK's regulatory environment, including NIS2 and DORA, stressing operational resilience requirements. 90. </w:t>
      </w:r>
      <w:hyperlink r:id="rId108">
        <w:r>
          <w:rPr>
            <w:color w:val="0000EE"/>
            <w:u w:val="single"/>
          </w:rPr>
          <w:t>https://www.ivanti.com/blog/nis2-directives-boards-cybersecurity-governance</w:t>
        </w:r>
      </w:hyperlink>
      <w:r>
        <w:t xml:space="preserve"> - * The article discusses how insurers and reinsurers are incorporating technology, data systems, and strategic frameworks to improve cyber risk management in compliance with the EU's NIS2 Directive. * It covers regulatory expectations, risk mapping, and the need for advanced risk analytics, incident preparedness, and transparent communication. * Focuses on the importance of real-time monitoring, supply chain security, legacy system decommissioning, and board-level cybersecurity training to enhance operational resilience. 91. </w:t>
      </w:r>
      <w:hyperlink r:id="rId109">
        <w:r>
          <w:rPr>
            <w:color w:val="0000EE"/>
            <w:u w:val="single"/>
          </w:rPr>
          <w:t>https://www.protechtgroup.com/en-au/blog/quantifying-digital-risk-for-boards</w:t>
        </w:r>
      </w:hyperlink>
      <w:r>
        <w:t xml:space="preserve"> - * Discusses how organisations, including insurers and reinsurers, leverage technology and strategic frameworks to manage systemic digital and AI risks. * Highlights tools for monitoring compliance, control effectiveness, and risk appetite in the context of AI governance. * Emphasises the importance of integrating risk management into organisational resilience and regulatory compliance, particularly relevant to the insurance sector's strategic risk oversight. 92. </w:t>
      </w:r>
      <w:hyperlink r:id="rId110">
        <w:r>
          <w:rPr>
            <w:color w:val="0000EE"/>
            <w:u w:val="single"/>
          </w:rPr>
          <w:t>https://www.jdsupra.com/legalnews/bis-adopts-50-affiliates-rule-across-6662201/</w:t>
        </w:r>
      </w:hyperlink>
      <w:r>
        <w:t xml:space="preserve"> - * The BIS issues an interim final rule extending restrictions to foreign entities owned 50% or more by proscribed parties, effective immediately. * The rule increases due diligence obligations for exporters, requiring thorough ownership analysis and red flag resolution. * The regulation impacts global supply chains, with a temporary general licence allowing certain transactions until November 28. * Focuses on supply chain, vendor management vulnerabilities, and ownership-related risks in export controls. * Affects entities in sectors with complex ownership structures, including financial institutions and export-related companies.</w:t>
      </w:r>
      <w:r/>
    </w:p>
    <w:p>
      <w:r/>
      <w:r>
        <w:t xml:space="preserve">93. </w:t>
      </w:r>
      <w:hyperlink r:id="rId111">
        <w:r>
          <w:rPr>
            <w:color w:val="0000EE"/>
            <w:u w:val="single"/>
          </w:rPr>
          <w:t>https://fintech.global/2025/09/30/eighth-annual-insurtech100-shines-a-light-on-the-movers-and-shakers-in-insurance/?utm_source=rss&amp;utm_medium=rss&amp;utm_campaign=eighth-annual-insurtech100-shines-a-light-on-the-movers-and-shakers-in-insurance</w:t>
        </w:r>
      </w:hyperlink>
      <w:r>
        <w:t xml:space="preserve"> - * The InsurTech100 list published by FinTech Global features top insurance technology firms, spotlighting AI-driven solutions, in 2025. * The list recognises firms advancing AI, automation, and data analytics to improve risk management, claims, and customer experience. * Companies like additiv, Agentero, bolttech, and Quantexa are identified for their innovative use of technology to address industry challenges. * The ranking reflects ongoing technological innovation and strategic partnerships shaping insurance risk and operational resilience. * Released during a period of sector expansion, the list guides industry stakeholders on technological trends and key players.</w:t>
      </w:r>
      <w:r/>
    </w:p>
    <w:p>
      <w:r/>
      <w:r>
        <w:t xml:space="preserve">94. </w:t>
      </w:r>
      <w:hyperlink r:id="rId112">
        <w:r>
          <w:rPr>
            <w:color w:val="0000EE"/>
            <w:u w:val="single"/>
          </w:rPr>
          <w:t>https://www.energyintel.com/00000199-a0b3-dcdb-abb9-e3f3b9430000</w:t>
        </w:r>
      </w:hyperlink>
      <w:r>
        <w:t xml:space="preserve"> - * Tensions between Europe and Russia escalate amid hybrid warfare and infrastructure sabotage in 2025 * Russian-linked drone incursions into European airspace and shadow fleet activities increase vulnerability * Experts warn of potential escalation during winter, with sabotage targeting critical infrastructure and energy supplies * Calls for proactive cyber and operational measures, alongside intensified sanctions enforcement * European efforts focus on countering hybrid threats and enhancing resilience against external risks 95. </w:t>
      </w:r>
      <w:hyperlink r:id="rId113">
        <w:r>
          <w:rPr>
            <w:color w:val="0000EE"/>
            <w:u w:val="single"/>
          </w:rPr>
          <w:t>https://fintech.global/2025/09/30/bondaval-swiss-re-alliance-to-reshape-global-credit-insurance/?utm_source=rss&amp;utm_medium=rss&amp;utm_campaign=bondaval-swiss-re-alliance-to-reshape-global-credit-insurance</w:t>
        </w:r>
      </w:hyperlink>
      <w:r>
        <w:t xml:space="preserve"> - * Bondaval partners with Swiss Re to expand access to technology-driven credit insurance globally * The collaboration combines Bondaval’s platform with Swiss Re’s underwriting capacity * The partnership aims to streamline credit management processes and enable real-time risk visibility across multiple markets 96. </w:t>
      </w:r>
      <w:hyperlink r:id="rId114">
        <w:r>
          <w:rPr>
            <w:color w:val="0000EE"/>
            <w:u w:val="single"/>
          </w:rPr>
          <w:t>https://www.dig-in.com/opinion/6-essentials-for-strengthening-insurance-cybersecurity</w:t>
        </w:r>
      </w:hyperlink>
      <w:r>
        <w:t xml:space="preserve"> - * Major insurers experienced cyber incidents involving data exfiltration and social engineering in June. * The article outlines key cybersecurity measures for insurers, including incident planning, asset management, and third-party oversight. * Emphasises the growing threat from third-party breaches and AI security challenges within the insurance sector. 97. </w:t>
      </w:r>
      <w:hyperlink r:id="rId115">
        <w:r>
          <w:rPr>
            <w:color w:val="0000EE"/>
            <w:u w:val="single"/>
          </w:rPr>
          <w:t>https://www.everestgrp.com/blog/the-ai-value-marathon-in-insurance-blog/</w:t>
        </w:r>
      </w:hyperlink>
      <w:r>
        <w:t xml:space="preserve"> - * Insurers are adopting agentic AI systems to automate core processes from underwriting to claims handling, aiming for full implementation by 2030. * Frameworks are being developed to prioritise use-cases based on impact and ease of adoption, guiding strategic resource allocation. * Emphasis on integrating AI into key value streams, establishing governance structures, and reskilling staff as AI orchestrators. * The move aims to reduce operational costs, cycle times, and improve customer experience, while complying with regulatory standards. * The report 'Agentic AI in Insurance 2025' offers strategic blueprints and implementation guidelines for insurers. 98. </w:t>
      </w:r>
      <w:hyperlink r:id="rId116">
        <w:r>
          <w:rPr>
            <w:color w:val="0000EE"/>
            <w:u w:val="single"/>
          </w:rPr>
          <w:t>https://jimcarroll.com/2025/09/decoding-tomorrow-the-way-forward-6-insurance-the-future-of-insurance-will-be-written-by-those-who-move-from-predicting-the-past-to-architecting-the-future-transforming-risk-from-a-liab/</w:t>
        </w:r>
      </w:hyperlink>
      <w:r>
        <w:t xml:space="preserve"> - * Insurance industry shifts from actuarial analysis of the past to real-time risk assessment using predictive analytics and IoT data. * The global IoT insurance market is projected to grow from $15.09 billion in 2023 to over $91.75 billion by 2030. * InsurTech innovations and partnerships with tech firms are enabling new business models and distribution channels. * Legacy systems and cultural resistance pose significant barriers, but case studies demonstrate successful transformation efforts. * Future strategies include AI integration, workforce upskilling, and collaborative ecosystems for innovation, aiming to position insurers as risk architects. 99. </w:t>
      </w:r>
      <w:hyperlink r:id="rId117">
        <w:r>
          <w:rPr>
            <w:color w:val="0000EE"/>
            <w:u w:val="single"/>
          </w:rPr>
          <w:t>https://www.businesswire.com/news/home/20250930784133/en/Socure-Opens-Access-to-Proprietary-Risk-and-ID-Graph-Intelligence-with-Debut-of-Socure-Signals?feedref=JjAwJuNHiystnCoBq_hl-bV7DTIYheT0D-1vT4_bKFzt_EW40VMdK6eG-WLfRGUE1fJraLPL1g6AeUGJlCTYs7Oafol48Kkc8KJgZoTHgMu0w8LYSbRdYOj2VdwnuKwa</w:t>
        </w:r>
      </w:hyperlink>
      <w:r>
        <w:t xml:space="preserve"> - * Socure introduces Socure Signals, offering enterprises access to features powering ML models for identity verification and fraud prevention. * The solution delivers data, model-derived, and graph-derived signals to personalise risk management strategies. * Pre-launch testing demonstrates capacity to detect systemic fraud patterns and disrupt fraud rings in real time. * Available from October 17, targeting sectors such as financial services, fintech, gaming, and e-commerce. * Socure's platform supports transparency and customisation in risk decisioning, strengthening operational resilience. 100. </w:t>
      </w:r>
      <w:hyperlink r:id="rId118">
        <w:r>
          <w:rPr>
            <w:color w:val="0000EE"/>
            <w:u w:val="single"/>
          </w:rPr>
          <w:t>https://www.jdsupra.com/legalnews/esg-focus-uk-eu-international-esg-4126888/</w:t>
        </w:r>
      </w:hyperlink>
      <w:r>
        <w:t xml:space="preserve"> - * The article reports on recent developments in ESG regulation, supply chain transparency, and environmental disclosures across the UK, EU, and international markets. * Focuses on regulation negotiations, standards implementation, and risk mitigation in investments and corporate reporting, with potential systemic risk implications. * Discusses legal rulings, regulatory delays, and compliance efforts affecting environmental and supply chain liability risks for financial institutions and corporations. 101. </w:t>
      </w:r>
      <w:hyperlink r:id="rId43">
        <w:r>
          <w:rPr>
            <w:color w:val="0000EE"/>
            <w:u w:val="single"/>
          </w:rPr>
          <w:t>https://www.theinsurer.com/tv/reinsurancemonth/moodys-and-aon-innovation-is-key-in-addressing-emerging-risks-2025-09-30/</w:t>
        </w:r>
      </w:hyperlink>
      <w:r>
        <w:t xml:space="preserve"> - * Moody's and Aon discuss innovative responses to emerging risks such as PFAS and addictive software design. * Focus on using new data for underwriting, exposure management, and reserving, including latency reserving. * Recognition of emerging catastrophe-like practices in casualty reinsurance and exposure to large-scale litigation. 102. </w:t>
      </w:r>
      <w:hyperlink r:id="rId119">
        <w:r>
          <w:rPr>
            <w:color w:val="0000EE"/>
            <w:u w:val="single"/>
          </w:rPr>
          <w:t>https://financialnewswire.com.au/funds-management/asic-hits-fiducian-im-over-esg-claims/</w:t>
        </w:r>
      </w:hyperlink>
      <w:r>
        <w:t xml:space="preserve"> - * ASIC initiates civil proceedings against Fiducian IM over alleged misleading ESG claims in its fund * The regulator accuses the firm of failing to monitor underlying ESG investments and misrepresenting fund practices * Action stems from concerns over governance and compliance failures related to ESG disclosures and investor concerns 103. </w:t>
      </w:r>
      <w:hyperlink r:id="rId120">
        <w:r>
          <w:rPr>
            <w:color w:val="0000EE"/>
            <w:u w:val="single"/>
          </w:rPr>
          <w:t>https://www.artemis.bm/news/cyber-cat-bonds-draw-interest-but-caution-prevails-solidum-partners/?utm_source=rss&amp;utm_medium=rss&amp;utm_campaign=cyber-cat-bonds-draw-interest-but-caution-prevails-solidum-partners</w:t>
        </w:r>
      </w:hyperlink>
      <w:r>
        <w:t xml:space="preserve"> - * Solidum Partners AG reports cautious interest in cyber catastrophe bonds, noting limited investment so far. * Highlights the development of cyber risk modelling, legal frameworks, and the niche status of cyber cat bonds. * Emphasises the potential for market innovation and diversification but underscores significant model and systemic risks. 104. </w:t>
      </w:r>
      <w:hyperlink r:id="rId121">
        <w:r>
          <w:rPr>
            <w:color w:val="0000EE"/>
            <w:u w:val="single"/>
          </w:rPr>
          <w:t>https://www.pymnts.com/cybersecurity/2025/oracle-investigates-hacks-of-customers-applications-after-cybercriminals-demand-ransoms/</w:t>
        </w:r>
      </w:hyperlink>
      <w:r>
        <w:t xml:space="preserve"> - * Oracle probes breaches of its E-Business Suite applications following ransomware threats and vulnerabilities. * Hackers demanded ransoms up to $50 million, with extortion emails targeting customers. * Cisco's security advisories and recent cyberattack cases highlight systemic vulnerabilities in enterprise IT environments. 105. </w:t>
      </w:r>
      <w:hyperlink r:id="rId122">
        <w:r>
          <w:rPr>
            <w:color w:val="0000EE"/>
            <w:u w:val="single"/>
          </w:rPr>
          <w:t>https://www.prnewswire.com/news-releases/owit-global-announces-its-insurance-workbench-302569600.html</w:t>
        </w:r>
      </w:hyperlink>
      <w:r>
        <w:t xml:space="preserve"> - * OWIT Global announces its Insurance Workbench, a no-code, configurable solution integrating data interchange and process management, in September 2025. * The platform supports end-to-end insurance data management, combining underwriter workstations with digital data integrity tools. * Designed to streamline risk assessment, submissions, and data ingestion for global insurers through microservice architecture. * Focuses on supporting operational resilience and strategic digital transformation within the insurance sector. * Demonstrates a technological advancement aligned with industry efforts to digitalise risk and data processes.</w:t>
      </w:r>
      <w:r/>
    </w:p>
    <w:p>
      <w:r/>
      <w:r>
        <w:t xml:space="preserve">106. </w:t>
      </w:r>
      <w:hyperlink r:id="rId123">
        <w:r>
          <w:rPr>
            <w:color w:val="0000EE"/>
            <w:u w:val="single"/>
          </w:rPr>
          <w:t>https://www.jdsupra.com/legalnews/state-of-texas-intensifies-its-probes-4502286/</w:t>
        </w:r>
      </w:hyperlink>
      <w:r>
        <w:t xml:space="preserve"> - * Texas Attorney General's Office investigates non-compliance with the Texas Data Privacy and Security Act (TDPSA) among firms handling personal data. * Cases include data breaches at PowerSchool and security violations at Allstate involving third-party vendors, exposing systemic vulnerabilities. * The law mandates organisations to implement reasonable cybersecurity practices, but its vagueness complicates compliance verification and vendor management. * Enforcement actions underscore risks from supply chain fragility, indirect exposures, and third-party vulnerabilities within the insurance and broader commercial sectors. * Highlights importance for insurers and reinsurers to strengthen vendor oversight, IT controls, and compliance disclosures to mitigate third-party systemic risks. 107. </w:t>
      </w:r>
      <w:hyperlink r:id="rId124">
        <w:r>
          <w:rPr>
            <w:color w:val="0000EE"/>
            <w:u w:val="single"/>
          </w:rPr>
          <w:t>https://canadianunderwriter.ca/your-business/tech/why-ai-speed-of-adoption-worries-industry-pros/</w:t>
        </w:r>
      </w:hyperlink>
      <w:r>
        <w:t xml:space="preserve"> - * A survey indicates 79% of companies globally are using AI, with 32% uncertain their policies address AI risks, highlighting adoption concerns. * The Canadian P&amp;C insurance industry faces risks of falling behind without rapid AI adoption, conflicting with traditional risk management frameworks. * Insurance policies are emerging that cover AI-related cyber threats, including deepfake detection solutions. * Privacy issues and transparent customer communication regarding AI use are emphasised as critical risks and regulatory considerations. 108. </w:t>
      </w:r>
      <w:hyperlink r:id="rId125">
        <w:r>
          <w:rPr>
            <w:color w:val="0000EE"/>
            <w:u w:val="single"/>
          </w:rPr>
          <w:t>https://www.upguard.com/blog/tprm-for-government-contractors-gsa-policies</w:t>
        </w:r>
      </w:hyperlink>
      <w:r>
        <w:t xml:space="preserve"> - * The article discusses policies and regulations for third-party risk management (TPRM) involving federal contractors and the GSA, highlighting standards such as FedRAMP, NIST SP 800-161, and DFARS. * It covers how these policies aim to assess, monitor, and mitigate risks related to supply chains, cybersecurity, environmental, and operational vulnerabilities. * The content emphasises the importance of regulatory compliance, vendor oversight, and supply chain security for government contractors, especially within defence and IT sectors. 109. </w:t>
      </w:r>
      <w:hyperlink r:id="rId126">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discusses increasing frequency of rapid hurricane intensification and its impact on insured loss forecasting. * The commentary uses recent Atlantic storms, like Hurricane Erin, to illustrate challenges for catastrophe bond investors. * Emphasises need for diversification and consideration of storm intensity uncertainty in risk management. * The article connects increasing storm severity and unpredictability with supply chain and operational resilience concerns in the insurance sector. * Highlights the significance for insurers and reinsurers exposed to environmental and climate-related systemic risks. 110. </w:t>
      </w:r>
      <w:hyperlink r:id="rId127">
        <w:r>
          <w:rPr>
            <w:color w:val="0000EE"/>
            <w:u w:val="single"/>
          </w:rPr>
          <w:t>https://www.vosslawfirm.com/blog/katrina-s-20-year-legacy-evolving-property-policies-and-2025-dispute-strategies-for-real-estate-.cfm</w:t>
        </w:r>
      </w:hyperlink>
      <w:r>
        <w:t xml:space="preserve"> - * Katrina’s storm revealed insurer tactics that led to narrower coverage and increased disputes, with lasting effects in 2025. * Commercial property claims face tighter policy language, higher premiums, and ongoing litigation challenges. * Strategies for investors include annual policy reviews, thorough documentation, and legal advocacy to mitigate dispute risks. * Rising storm activity in 2025 underscores the importance of lessons learned from Katrina for property risk management. 111. </w:t>
      </w:r>
      <w:hyperlink r:id="rId128">
        <w:r>
          <w:rPr>
            <w:color w:val="0000EE"/>
            <w:u w:val="single"/>
          </w:rPr>
          <w:t>https://www.databricks.com/blog/setting-stage-ai-governance-insurance-2025</w:t>
        </w:r>
      </w:hyperlink>
      <w:r>
        <w:t xml:space="preserve"> - * NAIC evaluates a proposed AI Model Law to enhance fairness, transparency, and accountability in insurance AI. * Databricks and Deloitte develop frameworks and tools, including AI security, governance, and real-time monitoring, to meet new regulatory standards. * The initiatives aim to embed responsible AI practices, bolster trust, and deliver market advantage through transparent, auditable AI systems. 112. </w:t>
      </w:r>
      <w:hyperlink r:id="rId56">
        <w:r>
          <w:rPr>
            <w:color w:val="0000EE"/>
            <w:u w:val="single"/>
          </w:rPr>
          <w:t>https://canadianunderwriter.ca/news/risk/canadas-record-natcat-year-sparking-more-interest-in-parametric-insurance/</w:t>
        </w:r>
      </w:hyperlink>
      <w:r>
        <w:t xml:space="preserve"> - * Canadian natural catastrophe losses hit $9 billion in 2024, setting a record. * Increased client interest in parametric insurance as an alternative or supplement to traditional coverage. * Insurers discuss risk modelling and using technology to advise clients on NatCat exposure and risk mitigation strategies in Canada. 113. </w:t>
      </w:r>
      <w:hyperlink r:id="rId129">
        <w:r>
          <w:rPr>
            <w:color w:val="0000EE"/>
            <w:u w:val="single"/>
          </w:rPr>
          <w:t>https://tekraze.com/link-between-global-markets-and-your-portfolio/</w:t>
        </w:r>
      </w:hyperlink>
      <w:r>
        <w:t xml:space="preserve"> - * The article examines how international market developments influence investment and risk management strategies, including currency fluctuations and supply chain disruptions. * It discusses geopolitical and policy impacts on global financial conditions, relevant to insurers and reinsurers' exposure to systemic and third-party risks. * The content highlights the importance of cross-border capital flows, supply chain sensitivities, and environmental factors affecting operational resilience and liabilities in the insurance sector. 114. </w:t>
      </w:r>
      <w:hyperlink r:id="rId57">
        <w:r>
          <w:rPr>
            <w:color w:val="0000EE"/>
            <w:u w:val="single"/>
          </w:rPr>
          <w:t>https://riskandinsurance.com/how-to-combat-rising-cyber-risks-of-third-party-events-ransomware/</w:t>
        </w:r>
      </w:hyperlink>
      <w:r>
        <w:t xml:space="preserve"> - * Discusses evolving cyber risk landscape across industries, highlighting regulation, third-party vendor risks, and AI integration. * Recommends proactive vendor management, continuous monitoring, and incident response planning. * Focuses on ransomware evolution towards systemic disruption, AI-enabled attack automation, and defence strategies including backups. * Advocates for fostering organisational cybersecurity culture and employee accountability. * emphasises the importance of long-term partnerships with financially strong insurers with specialised cyber expertise.</w:t>
      </w:r>
      <w:r/>
    </w:p>
    <w:p>
      <w:r/>
      <w:r>
        <w:t xml:space="preserve">115. </w:t>
      </w:r>
      <w:hyperlink r:id="rId60">
        <w:r>
          <w:rPr>
            <w:color w:val="0000EE"/>
            <w:u w:val="single"/>
          </w:rPr>
          <w:t>https://riskandinsurance.com/large-cyber-claims-dominate-axa-xl-study-highlights-rising-ransomware-risks-and-industry-specific-trends/</w:t>
        </w:r>
      </w:hyperlink>
      <w:r>
        <w:t xml:space="preserve"> - * Analysis of over 300 cyber claims from the past decade reveals a small number of large-scale losses drive most costs. * Ransomware has become the leading cause of large claims since 2019, with demands exceeding $21 million on average in 2023. * Insurers are re-evaluating underwriting strategies as ransomware-related claims grow in size and complexity, and organisations improve detection and recovery. * Attack methods involve data exfiltration and lateral movement, increasing negotiation leverage and recovery challenges. * The study underscores industry-specific vulnerabilities, risk management advancements, and the importance of resilience planning in cyber insurance. 116. </w:t>
      </w:r>
      <w:hyperlink r:id="rId130">
        <w:r>
          <w:rPr>
            <w:color w:val="0000EE"/>
            <w:u w:val="single"/>
          </w:rPr>
          <w:t>https://digitalforensicsmagazine.com/news-roundup-3rd-october-2025/</w:t>
        </w:r>
      </w:hyperlink>
      <w:r>
        <w:t xml:space="preserve"> - * Multiple cybersecurity breaches and vulnerabilities reported across sectors, affecting data integrity, operational continuity, and supply chains. * Incidents involve PHI exposure, ransomware attacks, extortion campaigns, and exploitation of industrial control systems, with global scope. * The articles underscore the importance of vendor management, perimeter security, vulnerability patching, and incident response planning in mitigating systemic and third-party risks.</w:t>
      </w:r>
      <w:r/>
    </w:p>
    <w:p>
      <w:r/>
      <w:r>
        <w:t xml:space="preserve">117. </w:t>
      </w:r>
      <w:hyperlink r:id="rId131">
        <w:r>
          <w:rPr>
            <w:color w:val="0000EE"/>
            <w:u w:val="single"/>
          </w:rPr>
          <w:t>https://www.reminetwork.com/articles/real-estate-issuers-feel-hurricane-maelstrom/</w:t>
        </w:r>
      </w:hyperlink>
      <w:r>
        <w:t xml:space="preserve"> - * MSCI analysed hurricane impacts on real estate and utilities sectors from 2022 to 2024, highlighting significant underperformance * The analysis utilised geospatial datasets and storm tracking to assess asset exposure and market impact * Recommendations included risk identification, vulnerability assessment, and resilience planning involving asset-level data and climate hazard modelling 118. </w:t>
      </w:r>
      <w:hyperlink r:id="rId132">
        <w:r>
          <w:rPr>
            <w:color w:val="0000EE"/>
            <w:u w:val="single"/>
          </w:rPr>
          <w:t>https://www.artemis.bm/news/all-ils-transactions-help-address-the-protection-gap-schroders-capitals-turner/?utm_source=rss&amp;utm_medium=rss&amp;utm_campaign=all-ils-transactions-help-address-the-protection-gap-schroders-capitals-turner</w:t>
        </w:r>
      </w:hyperlink>
      <w:r>
        <w:t xml:space="preserve"> - * ILS market support is expanding to address the climate protection gap, especially in vulnerable and less-developed regions. * Recent ILS transactions, such as Chile earthquake bond and Florida storm reinsurance, exemplify efforts to mitigate natural catastrophe risks. * The market is projected to grow from $115 billion, with untapped private investment opportunities in climate adaptation and resilience. * Growing natural disaster costs and increasing weather event frequency highlight the importance of ILS in operational resilience. * Emphasis on improved climate data and analytics to enhance understanding of climate risks and drive further market development. 119. </w:t>
      </w:r>
      <w:hyperlink r:id="rId133">
        <w:r>
          <w:rPr>
            <w:color w:val="0000EE"/>
            <w:u w:val="single"/>
          </w:rPr>
          <w:t>https://www.cbsnews.com/video/catastrophe-bond-investors-betting-on-disasters-are-helping-make-insurance-affordable/</w:t>
        </w:r>
      </w:hyperlink>
      <w:r>
        <w:t xml:space="preserve"> - * Catastrophe bond investors fund disaster risk transfer, aiding insurance market stabilisation. * Rising insured property losses prompt insurers to increase rates or withdraw. * Catastrophe bonds emerging as a capital-raising mechanism for managing systemic and third-party risks. 120. </w:t>
      </w:r>
      <w:hyperlink r:id="rId134">
        <w:r>
          <w:rPr>
            <w:color w:val="0000EE"/>
            <w:u w:val="single"/>
          </w:rPr>
          <w:t>https://afrnews.substack.com/p/when-insurance-fails-the-house-falls</w:t>
        </w:r>
      </w:hyperlink>
      <w:r>
        <w:t xml:space="preserve"> - * Report highlights discriminatory pricing practices against low-credit and minority households in U.S. home insurance * Rising climate-related disasters prompt insurers to withdraw from high-risk areas, risking coverage gaps * Proposed legislation and regulatory rollback increase financial fragility and diminish consumer protections in the US insurance sector 121. </w:t>
      </w:r>
      <w:hyperlink r:id="rId135">
        <w:r>
          <w:rPr>
            <w:color w:val="0000EE"/>
            <w:u w:val="single"/>
          </w:rPr>
          <w:t>https://supplychain360.io/shipping-volatility-grows-with-tariffs-and-overcapacity/?utm_source=rss&amp;utm_medium=rss&amp;utm_campaign=shipping-volatility-grows-with-tariffs-and-overcapacity</w:t>
        </w:r>
      </w:hyperlink>
      <w:r>
        <w:t xml:space="preserve"> - * Tariff escalations and overcapacity are impacting ocean freight and air logistics, creating bottlenecks in East Asia and Europe. * Suppliers face rising costs, congestion, and shifting trade routes due to geopolitical and environmental disruptions. * Structural risks and regional shifts in freight flows suggest long-term challenges for supply chain and vendor management.</w:t>
      </w:r>
      <w:r/>
    </w:p>
    <w:p>
      <w:r/>
      <w:r>
        <w:t xml:space="preserve">122. </w:t>
      </w:r>
      <w:hyperlink r:id="rId67">
        <w:r>
          <w:rPr>
            <w:color w:val="0000EE"/>
            <w:u w:val="single"/>
          </w:rPr>
          <w:t>https://www.helpnetsecurity.com/2025/10/01/insurance-claims-ransomware-h1-2025/</w:t>
        </w:r>
      </w:hyperlink>
      <w:r>
        <w:t xml:space="preserve"> - * Cyber claims related to ransomware and data exfiltration increase, especially among small and medium enterprises. * Organisations improve resilience through preparedness, early detection, and response initiatives. * Regulatory frameworks like EU's NIS2 drive enhanced risk management, supporting industry adaptation. * Cyber insurance market projected to reach nearly $30 billion by 2030, with focus on mid-sized firms. * Supply chain and non-attack incidents contribute to rising claims costs and risk landscape shifts. 123. </w:t>
      </w:r>
      <w:hyperlink r:id="rId136">
        <w:r>
          <w:rPr>
            <w:color w:val="0000EE"/>
            <w:u w:val="single"/>
          </w:rPr>
          <w:t>https://retirementincomejournal.com/article/how-life-insurers-changed-alt-asset-managers/</w:t>
        </w:r>
      </w:hyperlink>
      <w:r>
        <w:t xml:space="preserve"> - * Harvard research documents how AAMs have channelled hundreds of billions from life insurers into private credit since 2014. * AAMs are increasingly integrated with life/annuity companies, leveraging regulatory arbitrage and Bermuda accounting standards. * The strategy involves using insurance funds to finance private credit growth, with increased AUM and complex capital structures. * Public valuation multiples are lower for insurance-integrated AAMs due to regulatory and governance complexities. * The article highlights a systemic risk theme related to insurer and AAM partnerships, supply chain, and regulatory challenges across jurisdictions. 124. </w:t>
      </w:r>
      <w:hyperlink r:id="rId137">
        <w:r>
          <w:rPr>
            <w:color w:val="0000EE"/>
            <w:u w:val="single"/>
          </w:rPr>
          <w:t>https://www.cyberkendra.com/2025/10/cloud-security-risks-every-business.html</w:t>
        </w:r>
      </w:hyperlink>
      <w:r>
        <w:t xml:space="preserve"> - * The article discusses systemic risks to cloud security affecting organisations including insurers and reinsurers, with a focus on external providers, supply chain vulnerabilities, and third-party risks. * Highlights recent incidents, emerging threats, and key vulnerabilities relevant to supply chain and vendor management in the insurance sector. * Emphasises the importance of operational resilience, security controls, and regulatory compliance for insurers and reinsurers exposed to external security risks. 125. </w:t>
      </w:r>
      <w:hyperlink r:id="rId138">
        <w:r>
          <w:rPr>
            <w:color w:val="0000EE"/>
            <w:u w:val="single"/>
          </w:rPr>
          <w:t>https://markets.financialcontent.com/stocks/article/marketminute-2025-10-3-salesforce-grapples-with-massive-data-breach-claims-a-billion-records-at-risk-market-braces-for-impact</w:t>
        </w:r>
      </w:hyperlink>
      <w:r>
        <w:t xml:space="preserve"> - * Alleged cyberattack claims exfiltration of up to 1.5 billion records from Salesforce customer data in August 2025 * Attackers exploited OAuth tokens and social engineering to access third-party integrations without core platform breach * The breach impacts multiple public companies, raises concerns over vendor management, and could trigger regulatory scrutiny * Industry faces increased emphasis on third-party risk management, API security, and operational resilience * Potential legal, financial, and reputational consequences for Salesforce and affected firms underline systemic third-party vulnerabilities 126. </w:t>
      </w:r>
      <w:hyperlink r:id="rId139">
        <w:r>
          <w:rPr>
            <w:color w:val="0000EE"/>
            <w:u w:val="single"/>
          </w:rPr>
          <w:t>https://www.collisionrepairmag.com/business/processes/standard-operating-procedures/article/15768601/cybercrime-half-of-canadian-smes-victims-report-finds</w:t>
        </w:r>
      </w:hyperlink>
      <w:r>
        <w:t xml:space="preserve"> - * Survey finds over 50% of Canadian small businesses affected by cyber incidents, with ransomware losses averaging US$330,000 * Automotive sector breaches, including Renault and Jaguar Land Rover, reveal third-party and supply chain vulnerabilities * Recommendations include enhanced cybersecurity measures, insurance review, incident response planning, and vendor management * Focus on systemic and third-party risks related to supply chains, outsourced services, and operational resilience * Emphasises need for contingency planning and risk mitigation strategies in the automotive and SME sectors 127. </w:t>
      </w:r>
      <w:hyperlink r:id="rId140">
        <w:r>
          <w:rPr>
            <w:color w:val="0000EE"/>
            <w:u w:val="single"/>
          </w:rPr>
          <w:t>https://www.reinsurancene.ws/aon-survey-finds-geopolitical-volatility-breaks-into-global-top-10-business-risks/</w:t>
        </w:r>
      </w:hyperlink>
      <w:r>
        <w:t xml:space="preserve"> - * Geopolitical volatility enters top ten global business risks for the first time, reflecting increased instability. * Cybersecurity remains the top current risk; few organisations quantify their cyber exposure. * Emerging risks like AI and climate change forecasted to become critical by 2028. * The report underscores the need for integrating real-time analytics, systemic thinking, and resilience strategies in corporate risk frameworks. * Insights drawn from responses by nearly 3,000 executives across 63 countries, emphasising global relevance. 128. </w:t>
      </w:r>
      <w:hyperlink r:id="rId141">
        <w:r>
          <w:rPr>
            <w:color w:val="0000EE"/>
            <w:u w:val="single"/>
          </w:rPr>
          <w:t>https://time.com/7323198/companies-climate-cost-risk-adaptation/</w:t>
        </w:r>
      </w:hyperlink>
      <w:r>
        <w:t xml:space="preserve"> - * Companies and markets struggle to properly price physical climate risks amid rising costs and supply chain disruptions. * Industry experts highlight a gap in data and modelling to assess future climate vulnerabilities. * Investors and stakeholders are beginning to demand greater resilience measures from businesses. * Economic incentives and uncertainties delay proactive climate adaptation efforts. * Industry shifts towards recognising and valuing climate-related risks could impact asset prices and operational strategies. 129. </w:t>
      </w:r>
      <w:hyperlink r:id="rId142">
        <w:r>
          <w:rPr>
            <w:color w:val="0000EE"/>
            <w:u w:val="single"/>
          </w:rPr>
          <w:t>https://bizneworleans.com/what-hurricane-katrina-taught-the-insurance-industry/</w:t>
        </w:r>
      </w:hyperlink>
      <w:r>
        <w:t xml:space="preserve"> - * Post-Katrina, insurers adopted sophisticated predictive analytics and catastrophe models to evaluate hurricane risks. * The industry strengthened flood coverage through reforms and private insurance options. * Advances in climate forecasting, including narrowed storm cones, enable better emergency positioning and risk mitigation.</w:t>
      </w:r>
      <w:r/>
    </w:p>
    <w:p>
      <w:r/>
      <w:r>
        <w:t xml:space="preserve">130. </w:t>
      </w:r>
      <w:hyperlink r:id="rId143">
        <w:r>
          <w:rPr>
            <w:color w:val="0000EE"/>
            <w:u w:val="single"/>
          </w:rPr>
          <w:t>https://appinventiv.com/blog/lending-analytics-benefits-features-process-costs/</w:t>
        </w:r>
      </w:hyperlink>
      <w:r>
        <w:t xml:space="preserve"> - * Insurance and reinsurance providers are adopting AI-driven risk analytics, predictive models, real-time exposure monitoring, and ESG integration. * These technological upgrades aim to identify, model, and mitigate systemic and third-party risks. * Strategic partnerships, system innovations, and compliance enhancements are supporting operational resilience and better risk detection. * Focus is on improving risk models, automating decision processes, and meeting evolving regulatory standards. * The investment in digital and data systems is positioning insurers to better anticipate market shifts and protect against systemic failures. 131. </w:t>
      </w:r>
      <w:hyperlink r:id="rId82">
        <w:r>
          <w:rPr>
            <w:color w:val="0000EE"/>
            <w:u w:val="single"/>
          </w:rPr>
          <w:t>https://roughnotes.com/professional-liability-3/</w:t>
        </w:r>
      </w:hyperlink>
      <w:r>
        <w:t xml:space="preserve"> - * The professional liability insurance market remains healthy and robust in 2025, characterised as one of the softest in 25 years with high capacity and competitive pricing. * Increasing AI adoption in professional services raises concerns about coverage for AI-related claims, including discrimination and copyright issues. * Market segments like architecture, engineering, and real estate face higher costs, tighter underwriting, and evolving legal and litigation risks related to AI implementation. * Insurers are exploring coverage exclusions and sub-limits specifically for AI-related risks amid ongoing digital transformation. * Key risks involve AI bias, data scraping, and legal implications of AI-generated content, potentially impacting future underwriting and claims management. 132. </w:t>
      </w:r>
      <w:hyperlink r:id="rId144">
        <w:r>
          <w:rPr>
            <w:color w:val="0000EE"/>
            <w:u w:val="single"/>
          </w:rPr>
          <w:t>https://www.reinsurancene.ws/swiss-re-finds-reinsurance-reduces-solvency-capital-and-enhances-liquidity-for-uk-life-insurers/</w:t>
        </w:r>
      </w:hyperlink>
      <w:r>
        <w:t xml:space="preserve"> - * Swiss Re highlights reinsurance as a tool for improving capital efficiency and liquidity management in UK life insurers (2025 outlook). * Reinsurance solutions like longevity and funded reinsurance reduce solvency capital charges and risk margins. * Combining longevity with foreign exchange and inflation risk under a Matching Adjustment portfolio enhances operational resilience. * Innovative approaches optimise capital relief, reduce collateral demands, and support high-yield asset inclusion. * Emphasises reinsurance as a strategic instrument for risk, capital management, and market resilience in volatile conditions. 133. </w:t>
      </w:r>
      <w:hyperlink r:id="rId145">
        <w:r>
          <w:rPr>
            <w:color w:val="0000EE"/>
            <w:u w:val="single"/>
          </w:rPr>
          <w:t>https://secureblitz.com/guide-to-cybersecurity-insurance/</w:t>
        </w:r>
      </w:hyperlink>
      <w:r>
        <w:t xml:space="preserve"> - * The article discusses the importance of cyber insurance for managing systemic and third-party risks, focusing on policies' coverage and exclusions. * It highlights the rising severity of cyber threats and the evolving underwriting landscape, with a focus on organisational resilience. * It emphasises the need for expert policy review and customised risk assessment to align coverage with business-specific exposures. 134. </w:t>
      </w:r>
      <w:hyperlink r:id="rId146">
        <w:r>
          <w:rPr>
            <w:color w:val="0000EE"/>
            <w:u w:val="single"/>
          </w:rPr>
          <w:t>https://www.dig-in.com/news/hippo-appoints-new-chief-data-officer-insurance-news</w:t>
        </w:r>
      </w:hyperlink>
      <w:r>
        <w:t xml:space="preserve"> - * Hippo appoints new chief data officer to advance predictive modelling, machine learning, and AI in risk management * ZestyAI gains regulatory approval in Wisconsin for its non-weather water risk AI model for underwriting * ACORD Solutions Group appoints new CEO to lead digital data exchange standards and industry collaboration * Insurers like Kin expand in high-risk regions, integrating advanced data to manage complex weather risks * Partnerships, such as Hi Marley-Verisk and One Inc-Equisoft, focus on digital claims and payment automation * Emphasis on AI explainability and regulatory validation highlights focus on systemic risk mitigation and operational resilience 135. </w:t>
      </w:r>
      <w:hyperlink r:id="rId147">
        <w:r>
          <w:rPr>
            <w:color w:val="0000EE"/>
            <w:u w:val="single"/>
          </w:rPr>
          <w:t>https://journalofcyberpolicy.com/ai-and-insurance-a-conversation-with-claire-davey-svp-product-innovation-and-emerging-risk-at-relm-insurance/</w:t>
        </w:r>
      </w:hyperlink>
      <w:r>
        <w:t xml:space="preserve"> - * The article discusses the evolving risks associated with AI, including algorithmic bias and liability from model hallucinations, highlighting the impact on insurance underwriting and product development. * It covers regulatory uncertainties in the US and EU, underlining challenges for insurers in pricing and reserving for AI-driven exposures. * The piece emphasises the need for the insurance industry to adapt dynamically, collaborate with regulators, and view insurance as an enabler of responsible AI deployment. * Features insights from Claire Davey, SVP at Relm Insurance, on insuring both AI developers and adopters across the value chain. * Focuses on systemic risks, operational challenges, and the importance of evolving risk management frameworks in the AI era. 136. </w:t>
      </w:r>
      <w:hyperlink r:id="rId148">
        <w:r>
          <w:rPr>
            <w:color w:val="0000EE"/>
            <w:u w:val="single"/>
          </w:rPr>
          <w:t>https://www.theinsurer.com/ti/viewpoint/axis-res-osterrieder-navigating-the-future-of-casualty-reinsurance-2025-10-05/</w:t>
        </w:r>
      </w:hyperlink>
      <w:r>
        <w:t xml:space="preserve"> - * Advances in analytics enable better segmentation and risk assessment in casualty reinsurance. * Data varies in quality and transparency, affecting risk evaluation and capital deployment. * Industry faces challenges from legal disruptions and delayed claims closures, complicating loss predictions. * Emphasises need for credible leading indicators and improved data sharing to adapt to market volatility. * Highlights the importance of long-term relationships and experienced management in risk mitigation. 137. </w:t>
      </w:r>
      <w:hyperlink r:id="rId149">
        <w:r>
          <w:rPr>
            <w:color w:val="0000EE"/>
            <w:u w:val="single"/>
          </w:rPr>
          <w:t>https://globalriskcommunity.com/events/3rd-edition-operational-resilience-and-third-party-risk-for-finan</w:t>
        </w:r>
      </w:hyperlink>
      <w:r>
        <w:t xml:space="preserve"> - * The conference addresses strategies for operational resilience and third-party risk management in financial institutions, emphasising regulatory compliance and technological advances. * Held in Europe, it includes discussions on DORA compliance, supply chain mapping, and cyber resilience. * Participants include leading banks, asset managers, and insurers sharing insights on managing intra-group dependencies, supply chain risks, and third-party outages. 138. </w:t>
      </w:r>
      <w:hyperlink r:id="rId150">
        <w:r>
          <w:rPr>
            <w:color w:val="0000EE"/>
            <w:u w:val="single"/>
          </w:rPr>
          <w:t>https://servicepath.co/2025/10/ai-continuum-enterprise-data-security-cpq-strategy/</w:t>
        </w:r>
      </w:hyperlink>
      <w:r>
        <w:t xml:space="preserve"> - * Advocates for anchoring AI to core systems of record like CPQ and CRM to ensure secure, auditable data use in enterprise risk management in the insurance sector. * Stresses risk mitigation from AI hallucinations, data leaks, and governance gaps, highlighting solutions with controlled API queries and zero data retention. * Cites market growth and regulatory trends supporting the adoption of AI-anchored, secure operational frameworks in insurance and reinsurance industries. 139. </w:t>
      </w:r>
      <w:hyperlink r:id="rId151">
        <w:r>
          <w:rPr>
            <w:color w:val="0000EE"/>
            <w:u w:val="single"/>
          </w:rPr>
          <w:t>https://www.gulf-times.com/article/712167/opinion/on-climate-change-the-market-is-wrong-again</w:t>
        </w:r>
      </w:hyperlink>
      <w:r>
        <w:t xml:space="preserve"> - * The article highlights the insurance industry’s realisation of increasing climate-related claims, with some insurers exiting high-risk markets. * It discusses how climate change risks are underpriced and how this could lead to regions becoming uninsurable. * The piece draws parallels with the 2008 financial crisis, emphasising the systemic risk posed by climate-related failures and vulnerabilities in supply chains and markets. 140. </w:t>
      </w:r>
      <w:hyperlink r:id="rId152">
        <w:r>
          <w:rPr>
            <w:color w:val="0000EE"/>
            <w:u w:val="single"/>
          </w:rPr>
          <w:t>https://www.insurancejournal.com/magazines/mag-features/2025/10/06/842422.htm</w:t>
        </w:r>
      </w:hyperlink>
      <w:r>
        <w:t xml:space="preserve"> - * Commercial auto has experienced 14 years of underwriting losses, with a focus on the liability segment. * The report highlights the impact of adverse development, inflation, and longer claims processing times. * Insurers' increased exposure to liabilities and potential underreserving pose systemic risks to the sector. 141. </w:t>
      </w:r>
      <w:hyperlink r:id="rId153">
        <w:r>
          <w:rPr>
            <w:color w:val="0000EE"/>
            <w:u w:val="single"/>
          </w:rPr>
          <w:t>https://fintechnews.ch/regtech/lseg-world-check-on-demand/78461/</w:t>
        </w:r>
      </w:hyperlink>
      <w:r>
        <w:t xml:space="preserve"> - * LSEG Risk Intelligence launches World Check On Demand, a real-time risk data API, to improve compliance and risk assessment processes. * The platform aims to reduce screening delays and false positives, supporting faster onboarding and transaction monitoring. * The service integrates with existing systems and incorporates AI to enhance risk identification and operational efficiency. 142. </w:t>
      </w:r>
      <w:hyperlink r:id="rId93">
        <w:r>
          <w:rPr>
            <w:color w:val="0000EE"/>
            <w:u w:val="single"/>
          </w:rPr>
          <w:t>https://insuranceblog.accenture.com/new-approach-natural-catastrophe-claims</w:t>
        </w:r>
      </w:hyperlink>
      <w:r>
        <w:t xml:space="preserve"> - * Global insured losses from natural catastrophes reached $84 billion in H1 2025, with climate events escalating. * Insurers are shifting from reactive to proactive, using IoT, AI, and predictive modelling to mitigate risks. * Partnerships and innovation in claims processes aim to enhance customer loyalty and reduce brand risk amid rising climate-related disasters. 143. </w:t>
      </w:r>
      <w:hyperlink r:id="rId154">
        <w:r>
          <w:rPr>
            <w:color w:val="0000EE"/>
            <w:u w:val="single"/>
          </w:rPr>
          <w:t>https://www.politico.eu/article/russia-blacklisted-tankers-vessels-keep-dumping-oil-europe-sea-despite-sanction/?utm_source=RSS_Feed&amp;utm_medium=RSS&amp;utm_campaign=RSS_Syndication</w:t>
        </w:r>
      </w:hyperlink>
      <w:r>
        <w:t xml:space="preserve"> - * Satellite and shipping data reveal oil spills caused by Russian blacklisted tankers in European waters. * Since 2022, Western sanctions have targeted Russian oil exports, leading to increased use of underinsured, opaque vessels. * Experts warn about the environmental risks and governance challenges posed by the deteriorating and untraceable fleet. 144. </w:t>
      </w:r>
      <w:hyperlink r:id="rId155">
        <w:r>
          <w:rPr>
            <w:color w:val="0000EE"/>
            <w:u w:val="single"/>
          </w:rPr>
          <w:t>https://securitybrief.com.au/story/australian-insurers-using-ai-to-manage-extreme-weather-claims</w:t>
        </w:r>
      </w:hyperlink>
      <w:r>
        <w:t xml:space="preserve"> - * Australian insurers face over AUD 1.8 billion in weather-related claims in early 2025 due to severe weather events * Adoption of AI in claims processing and fraud detection is increasing, with 90% of insurers integrating AI * Emphasis on balancing digital solutions with human empathy to support customers during crises 145. </w:t>
      </w:r>
      <w:hyperlink r:id="rId99">
        <w:r>
          <w:rPr>
            <w:color w:val="0000EE"/>
            <w:u w:val="single"/>
          </w:rPr>
          <w:t>https://www.commercialriskonline.com/contingent-bi-cyber-risk-and-losses-rising-warns-allianz/</w:t>
        </w:r>
      </w:hyperlink>
      <w:r>
        <w:t xml:space="preserve"> - * Allianz reports increasing contingent business interruption (CBI) losses from cyber events. * Supply chain attacks in cyber risk contribute to losses, with an unspecified rise. * The article highlights risks linked to companies' dependency on suppliers for IT systems. * Focus on systemic and third-party cyber risks within the insurance sector. 146. </w:t>
      </w:r>
      <w:hyperlink r:id="rId156">
        <w:r>
          <w:rPr>
            <w:color w:val="0000EE"/>
            <w:u w:val="single"/>
          </w:rPr>
          <w:t>https://tecknexus.com/salesforce-data-breach-nearly-1b-records-claimed/</w:t>
        </w:r>
      </w:hyperlink>
      <w:r>
        <w:t xml:space="preserve"> - * Attackers exfiltrate data via social engineering, impersonation, and abuse of Salesforce APIs * Victims include insurers, airlines, automakers, and technology firms; Salesforce states no platform breach * Organisations face regulatory, privacy, and contractual risks from SaaS supply-chain vulnerabilities 147. </w:t>
      </w:r>
      <w:hyperlink r:id="rId157">
        <w:r>
          <w:rPr>
            <w:color w:val="0000EE"/>
            <w:u w:val="single"/>
          </w:rPr>
          <w:t>https://www.theirmindia.org/blog/super-typhoon-ragasa-a-clarion-call-for-climate-resilience/?utm_source=rss&amp;utm_medium=rss&amp;utm_campaign=super-typhoon-ragasa-a-clarion-call-for-climate-resilience</w:t>
        </w:r>
      </w:hyperlink>
      <w:r>
        <w:t xml:space="preserve"> - * Typhoon Ragasa impacts in Southeast Asia demonstrate physical and operational risks to supply chains and assets. * Stress testing and climate adaptation planning are emphasised as essential for enterprise resilience. * Regulatory pushes for climate disclosures and risk governance increase responsibilities for insurers and reinsurers. 148. </w:t>
      </w:r>
      <w:hyperlink r:id="rId158">
        <w:r>
          <w:rPr>
            <w:color w:val="0000EE"/>
            <w:u w:val="single"/>
          </w:rPr>
          <w:t>https://www.zdnet.com/article/snowflake-adds-mcp-support-new-ai-suite-for-financial-services/</w:t>
        </w:r>
      </w:hyperlink>
      <w:r>
        <w:t xml:space="preserve"> - * Snowflake announces MCP Server and a specialised AI suite for financial services in response to increasing AI security needs. * The MCP Server enables secure, interoperable connections between Snowflake AI, external agents, and third-party data sources. * The new AI tools aim to enhance risk modelling, fraud detection, and data analysis within financial institutions. * The offerings are in public preview and are designed to improve data security, governance, and operational resilience in financial sectors. 149. </w:t>
      </w:r>
      <w:hyperlink r:id="rId159">
        <w:r>
          <w:rPr>
            <w:color w:val="0000EE"/>
            <w:u w:val="single"/>
          </w:rPr>
          <w:t>https://www.finextra.com/blogposting/29494/synthetic-data-gives-premium-pricing-a-makeover?utm_medium=rssfinextra&amp;utm_source=finextrablogs</w:t>
        </w:r>
      </w:hyperlink>
      <w:r>
        <w:t xml:space="preserve"> - * Synthetic data, generated via GAN and SMOTE algorithms, supports real-time risk analysis in insurance pricing. * Insurers can combine internal and market data to anticipate competitor strategies and optimise premiums. * Application of synthetic data accelerates decision-making, reducing reliance on stale, spreadsheet-based analysis. * The approach enhances operational resilience against systemic and competitive risks. * Technology-driven methods aim to improve exposure monitoring and risk mitigation strategies within the insurance sector. 150. </w:t>
      </w:r>
      <w:hyperlink r:id="rId160">
        <w:r>
          <w:rPr>
            <w:color w:val="0000EE"/>
            <w:u w:val="single"/>
          </w:rPr>
          <w:t>https://blog.floridadental.org/2025/10/02/eye-opening-lessons-from-the-coalition-cyber-convention-why-prevention-is-the-new-power-play/</w:t>
        </w:r>
      </w:hyperlink>
      <w:r>
        <w:t xml:space="preserve"> - * Coalition's proprietary network scanning technology detects threats in near real-time to prevent cyberattacks. * The event emphasised active prevention measures over reactive insurance models, showcasing real-world examples. * New employee cybersecurity training programmes are introduced to mitigate human error in breach incidents. 151. </w:t>
      </w:r>
      <w:hyperlink r:id="rId161">
        <w:r>
          <w:rPr>
            <w:color w:val="0000EE"/>
            <w:u w:val="single"/>
          </w:rPr>
          <w:t>https://www.insurtechinsights.com/sixfold-launches-referral-agent-to-transform-underwriting-with-ai-driven-action/</w:t>
        </w:r>
      </w:hyperlink>
      <w:r>
        <w:t xml:space="preserve"> - * Sixfold introduces Referral Agent, an AI tool to automate referral and escalation processes in underwriting, reducing manual effort from 60 minutes to one. * The platform integrates referral guidelines, flags cases, generates referral emails, and provides real-time recommendations, with deployment possible within four weeks. * The update includes Email Integration for automatic risk assessment from inbox emails, enhancing decision speed and consistency. * The solution aims to help insurers cut risk review times by 50% and increase gross written premium per underwriter by up to 30%. * The development signals a shift towards faster, more transparent, and AI-powered underwriting workflows in the insurance sector. 152. </w:t>
      </w:r>
      <w:hyperlink r:id="rId162">
        <w:r>
          <w:rPr>
            <w:color w:val="0000EE"/>
            <w:u w:val="single"/>
          </w:rPr>
          <w:t>https://www.motorfinanceonline.com/features/jlr-cyber-attack-exposes-fragility-in-uks-auto-finance-ecosystem/</w:t>
        </w:r>
      </w:hyperlink>
      <w:r>
        <w:t xml:space="preserve"> - * Jaguar Land Rover's IT systems shutdown in September due to a cyber attack, disrupting UK automotive production. * Supply chain fragility revealed, especially for smaller firms reliant on just-in-time models, facing cash flow and lending difficulties. * UK government-backed £1.5 billion loan guarantee aimed to support JLR, but concerns persist over financial support reaching smaller firms and supply chain vulnerabilities. 153. </w:t>
      </w:r>
      <w:hyperlink r:id="rId163">
        <w:r>
          <w:rPr>
            <w:color w:val="0000EE"/>
            <w:u w:val="single"/>
          </w:rPr>
          <w:t>https://thefintechtimes.com/concirrus-ai-cuts-aviation-underwriting-time-from-36-hours-to-minutes-for-applied-aviation/</w:t>
        </w:r>
      </w:hyperlink>
      <w:r>
        <w:t xml:space="preserve"> - * Concirrus and Applied Aviation received the ‘AI Implementation of the Year’ award at the 2025 US Insurance Awards. * The partnership involved deploying Concirrus’s aviation-specific large language model (LLM) platform to modernise underwriting processes. * The AI system reduced risk processing time from up to 36 hours to less than five minutes, improving efficiency and supporting business growth. * The integration emphasises AI's role in transforming complex specialty underwriting without disrupting workflows. * Concirrus’s solutions focus on automation, decision-making, and real-time portfolio management for the insurance sector. 154. </w:t>
      </w:r>
      <w:hyperlink r:id="rId164">
        <w:r>
          <w:rPr>
            <w:color w:val="0000EE"/>
            <w:u w:val="single"/>
          </w:rPr>
          <w:t>https://www.logicmanager.com/resources/customer-value-stories/success-story-building-confidence-and-control-in-insurance-risk-management/</w:t>
        </w:r>
      </w:hyperlink>
      <w:r>
        <w:t xml:space="preserve"> - * An insurance company utilises LogicManager to improve risk oversight, vendor management, and compliance tracking. * The organisation expanded from basic compliance to enterprise risk management using centralised systems. * Use of structured risk assessments, audit trails, and ERM frameworks increased transparency and accountability. 155. </w:t>
      </w:r>
      <w:hyperlink r:id="rId165">
        <w:r>
          <w:rPr>
            <w:color w:val="0000EE"/>
            <w:u w:val="single"/>
          </w:rPr>
          <w:t>https://www.reinsurancene.ws/cyber-insurance-should-complement-not-replace-cybersecurity-ferma/</w:t>
        </w:r>
      </w:hyperlink>
      <w:r>
        <w:t xml:space="preserve"> - * FERMA's report states cyber insurance should support, not replace, cybersecurity measures in European organisations. * Highlights ongoing doubts in the European risk management community about coverage gaps and systemic risks. * Calls for industry collaboration, better policy assessment, and tailored solutions to enhance organisational resilience. 156. </w:t>
      </w:r>
      <w:hyperlink r:id="rId166">
        <w:r>
          <w:rPr>
            <w:color w:val="0000EE"/>
            <w:u w:val="single"/>
          </w:rPr>
          <w:t>https://cfotech.com.au/story/exclusive-allianz-australia-embraces-ai-aligning-to-regulatory-standards</w:t>
        </w:r>
      </w:hyperlink>
      <w:r>
        <w:t xml:space="preserve"> - * Allianz Australia integrates AI and scalable data analytics platform while addressing regulatory standards * The company launched a four-month migration to cloud infrastructure with zero downtime * Use of a multi-vendor cloud strategy and development of a Future Cloud Platform to meet security and regulatory requirements 157. </w:t>
      </w:r>
      <w:hyperlink r:id="rId126">
        <w:r>
          <w:rPr>
            <w:color w:val="0000EE"/>
            <w:u w:val="single"/>
          </w:rPr>
          <w:t>https://www.artemis.bm/news/rising-rapid-intensification-poses-new-challenges-for-cat-bond-investors-man-group/?utm_source=rss&amp;utm_medium=rss&amp;utm_campaign=rising-rapid-intensification-poses-new-challenges-for-cat-bond-investors-man-group</w:t>
        </w:r>
      </w:hyperlink>
      <w:r>
        <w:t xml:space="preserve"> - * Man Group reports increasing challenges for cat bond investors due to rapid hurricane intensification, notably in 2025 Atlantic season. * The commentary discusses recent storms, including Hurricane Erin's record-breaking windspeed increase, impacting risk forecasting. * The firm emphasises complexity in risk assessment and diversification as key mitigation strategies in the face of rising uncertainty. 158. </w:t>
      </w:r>
      <w:hyperlink r:id="rId167">
        <w:r>
          <w:rPr>
            <w:color w:val="0000EE"/>
            <w:u w:val="single"/>
          </w:rPr>
          <w:t>https://www.abc.net.au/news/2025-10-07/ica-finds-australia-extreme-weather-loss-among-highest-in-world/105831772</w:t>
        </w:r>
      </w:hyperlink>
      <w:r>
        <w:t xml:space="preserve"> - * Australia's insurance industry encounters escalating losses due to climate change-related extreme weather events. * The report highlights a 67% increase in insured weather-related costs over five years and emphasises infrastructure resilience. * Adoption of innovative models like parametric insurance and government-backed reinsurance schemes are discussed as ways to address systemic risks and protect vulnerable communities. 159. </w:t>
      </w:r>
      <w:hyperlink r:id="rId168">
        <w:r>
          <w:rPr>
            <w:color w:val="0000EE"/>
            <w:u w:val="single"/>
          </w:rPr>
          <w:t>https://www.jdsupra.com/legalnews/horizon-esg-regulatory-news-and-trends-3310279/</w:t>
        </w:r>
      </w:hyperlink>
      <w:r>
        <w:t xml:space="preserve"> - * Numerous regulatory changes and disclosures across multiple jurisdictions highlight exposure of insurance and reinsurance companies to environmental and systemic risks. * Articles detail risks from supply chain disruptions, environmental liabilities, greenwashing, and legal challenges impacting insurers' operational resilience. * Regulatory developments, litigation, and government actions directly pertain to vulnerabilities linked to external providers and environmental factors within the sector. * The focus on systemic environmental and third-party risks aligns closely with the specified interest in vulnerabilities and failures affecting insurers and reinsurers. * The article covers a broad, global scope with multiple jurisdictions, fitting the geographic context of the topic. 160. </w:t>
      </w:r>
      <w:hyperlink r:id="rId169">
        <w:r>
          <w:rPr>
            <w:color w:val="0000EE"/>
            <w:u w:val="single"/>
          </w:rPr>
          <w:t>https://www.ssctech.com/blog/5-things-insurers-should-expect-from-their-saas-provider</w:t>
        </w:r>
      </w:hyperlink>
      <w:r>
        <w:t xml:space="preserve"> - * Article outlines essential SaaS provider capabilities for insurers, focusing on data integration, automation, reconciliation, and real-time analytics * Emphasises importance of operational resilience and third-party management in the context of complex asset classes and external provider connections * Discusses the need for specialised support services to handle regulatory and operational risks amidst evolving global and environmental challenges 161. </w:t>
      </w:r>
      <w:hyperlink r:id="rId170">
        <w:r>
          <w:rPr>
            <w:color w:val="0000EE"/>
            <w:u w:val="single"/>
          </w:rPr>
          <w:t>https://www.reinsurancene.ws/lloyds-to-enhance-oversight-of-legacy-transactions/</w:t>
        </w:r>
      </w:hyperlink>
      <w:r>
        <w:t xml:space="preserve"> - * Lloyd’s introduces enhanced pre-transaction review process for legacy reinsurance deals, effective from 2025. * New procedures involve approval from the Legacy Review Panel and the Lloyd’s Capital and Planning Group. * The measures aim to strengthen risk management and market stability through detailed due diligence and capital assessments. 162. </w:t>
      </w:r>
      <w:hyperlink r:id="rId171">
        <w:r>
          <w:rPr>
            <w:color w:val="0000EE"/>
            <w:u w:val="single"/>
          </w:rPr>
          <w:t>https://www.goodreturns.in/news/india-explores-nationwide-climate-linked-insurance-scheme-for-extreme-weather-011-1461555.html</w:t>
        </w:r>
      </w:hyperlink>
      <w:r>
        <w:t xml:space="preserve"> - * India is exploring a government-led climate-linked insurance scheme to mitigate extreme weather impacts, potentially as part of COP30 discussions. * The proposed parametric model aims to provide quick payouts during floods and heatwaves, reducing reliance on traditional claims assessments. * Several Indian states are piloting or negotiating such schemes, with funding options under review, including utility bill levies and disaster relief funds. 163. </w:t>
      </w:r>
      <w:hyperlink r:id="rId134">
        <w:r>
          <w:rPr>
            <w:color w:val="0000EE"/>
            <w:u w:val="single"/>
          </w:rPr>
          <w:t>https://afrnews.substack.com/p/when-insurance-fails-the-house-falls</w:t>
        </w:r>
      </w:hyperlink>
      <w:r>
        <w:t xml:space="preserve"> - * Insurance market facing retreat from coverage in high-risk areas due to climate change, impacting affordability and availability. * Proposed legislative changes could increase financial system fragility and reduce regulatory oversight. * Focus on climate-related risk assessment, transparency, and reforms to strengthen insurance resilience and protect vulnerable communities. * Discussions include integration of ESG, geopolitical, and technological data to model systemic risks more accurately. * Policy and industry actions aim to improve operational resilience and prevent systemic failures within the insurance and financial sectors. 164. </w:t>
      </w:r>
      <w:hyperlink r:id="rId172">
        <w:r>
          <w:rPr>
            <w:color w:val="0000EE"/>
            <w:u w:val="single"/>
          </w:rPr>
          <w:t>https://digitalforensicsmagazine.com/the_red_hat_consulting_breach_an_analysis/</w:t>
        </w:r>
      </w:hyperlink>
      <w:r>
        <w:t xml:space="preserve"> - * The breach involved a self-managed GitLab instance used by Red Hat Consulting, exposing sensitive client data, including network diagrams and credentials. * Attackers exfiltrated 570 GB of data, impacting over 28,000 repositories, with potential risk to major sectors like finance, government, and technology. * The incident underscores vulnerabilities in supply chain security, especially concerning third-party and consulting firm access, leading to increased risk and need for organisation-wide credential and environment hardening. 165. </w:t>
      </w:r>
      <w:hyperlink r:id="rId173">
        <w:r>
          <w:rPr>
            <w:color w:val="0000EE"/>
            <w:u w:val="single"/>
          </w:rPr>
          <w:t>https://www.globenewswire.com/news-release/2025/10/03/3161153/0/en/Commercial-insurance-market-enters-period-of-relative-stability-while-presenting-opportunity-for-buyers-says-Willis-report.html</w:t>
        </w:r>
      </w:hyperlink>
      <w:r>
        <w:t xml:space="preserve"> - * The commercial insurance industry in New York enters a period of stability with rising surplus capital and reinsurance capacity. * AI is transforming underwriting, claims management, and product design to deliver deeper risk insights. * The report calls for strategic data-driven decisions and technology adoption to capitalise on market opportunities while managing systemic risks.</w:t>
      </w:r>
      <w:r/>
    </w:p>
    <w:p>
      <w:r/>
      <w:r>
        <w:t xml:space="preserve">166. </w:t>
      </w:r>
      <w:hyperlink r:id="rId174">
        <w:r>
          <w:rPr>
            <w:color w:val="0000EE"/>
            <w:u w:val="single"/>
          </w:rPr>
          <w:t>https://aijourn.com/4-ways-ai-is-transforming-auto-accident-claims/</w:t>
        </w:r>
      </w:hyperlink>
      <w:r>
        <w:t xml:space="preserve"> - * AI uses computer vision to evaluate vehicle damage quickly, reducing manual inspections. * Telematics data assists insurers in assessing driving risk and reconstructing accident events. * Conversational AI streamlines FNOL reporting, increasing claim intake efficiency. * AI enhances fraud detection through pattern recognition, reducing dishonest claims. * Challenges include model drift and potential underpayment, requiring ongoing model updates and human oversight. 167. </w:t>
      </w:r>
      <w:hyperlink r:id="rId175">
        <w:r>
          <w:rPr>
            <w:color w:val="0000EE"/>
            <w:u w:val="single"/>
          </w:rPr>
          <w:t>https://techbullion.com/7-ways-technology-is-transforming-the-auto-insurance-industry/</w:t>
        </w:r>
      </w:hyperlink>
      <w:r>
        <w:t xml:space="preserve"> - * The article describes technological advancements in auto insurance, focusing on risk modelling, claims processing, and personalised customer service. * It discusses telematics, AI, and predictive analytics being implemented in the sector around 2023. * The article highlights the integration of connected vehicles and fraud detection tools, reflecting strategic and technological developments within the industry. 168. </w:t>
      </w:r>
      <w:hyperlink r:id="rId176">
        <w:r>
          <w:rPr>
            <w:color w:val="0000EE"/>
            <w:u w:val="single"/>
          </w:rPr>
          <w:t>https://www.reinsurancene.ws/ransomware-attacks-to-surge-40-by-2026-amid-ai-and-cloud-vulnerabilities-qbe/</w:t>
        </w:r>
      </w:hyperlink>
      <w:r>
        <w:t xml:space="preserve"> - * Ransomware attacks expected to increase by 40% by 2026, driven by AI and cloud vulnerabilities * The UK experienced 49 significant cyber incidents over two years, with global sectors targeted including government and IT * The report warns of amplified risks due to third-party vendor breaches and emphasises enhanced cyber resilience measures 169. </w:t>
      </w:r>
      <w:hyperlink r:id="rId177">
        <w:r>
          <w:rPr>
            <w:color w:val="0000EE"/>
            <w:u w:val="single"/>
          </w:rPr>
          <w:t>https://iireporter.com/ai-redefines-insurance-underwriting-across-north-america/</w:t>
        </w:r>
      </w:hyperlink>
      <w:r>
        <w:t xml:space="preserve"> - * Insurers in North America incorporate AI, ML, and generative AI into underwriting to improve risk assessment and customer engagement. * Industry faces regulatory and climate challenges, driving digital transformation across life, P&amp;C, and commercial lines. * AI-enhanced strategies include accelerated underwriting, real-time risk profiling, and personalised customer marketing. * Technologies such as computer vision, NLP, and telematics facilitate more accurate risk evaluation and operational efficiency. * Adoption of AI is positioning insurers to better manage systemic and third-party risks, ensuring competitive advantage.</w:t>
      </w:r>
      <w:r/>
    </w:p>
    <w:p>
      <w:r/>
      <w:r>
        <w:t xml:space="preserve">170. </w:t>
      </w:r>
      <w:hyperlink r:id="rId178">
        <w:r>
          <w:rPr>
            <w:color w:val="0000EE"/>
            <w:u w:val="single"/>
          </w:rPr>
          <w:t>https://financialnewswire.com.au/superannuation/apra-to-super-platforms-you-cant-outsource-accountability/</w:t>
        </w:r>
      </w:hyperlink>
      <w:r>
        <w:t xml:space="preserve"> - * APRA and ASIC highlight the need for investment platforms to strengthen governance following fund collapses in Australia * Concerns raised over reliance on external research and inconsistencies in monitoring practices * Initiatives include improving due diligence, internal assessment, and risk management procedures 171. </w:t>
      </w:r>
      <w:hyperlink r:id="rId179">
        <w:r>
          <w:rPr>
            <w:color w:val="0000EE"/>
            <w:u w:val="single"/>
          </w:rPr>
          <w:t>https://phys.org/news/2025-10-chain-categories-decline-4th-quarter.html</w:t>
        </w:r>
      </w:hyperlink>
      <w:r>
        <w:t xml:space="preserve"> - * The Lehigh Business Supply Chain Risk Management Index reports a decline in eight out of ten risk categories for Q4 2025. * Cybersecurity risks increase despite overall risk reduction, highlighting ongoing external threats in digital supply chains. * The report notes geopolitical tensions and onshoring effects as significant ongoing external risks affecting supply chains. * Supply chain risks related to external factors, including geopolitical instability and environmental issues, are emphasised in commentary by industry professionals. 172. </w:t>
      </w:r>
      <w:hyperlink r:id="rId180">
        <w:r>
          <w:rPr>
            <w:color w:val="0000EE"/>
            <w:u w:val="single"/>
          </w:rPr>
          <w:t>https://markets.financialcontent.com/wral/article/tokenring-2025-10-4-snowflake-soars-ai-agents-propel-stock-to-49-surge-redefining-data-interaction</w:t>
        </w:r>
      </w:hyperlink>
      <w:r>
        <w:t xml:space="preserve"> - * Snowflake's AI-driven data querying and risk analytics capabilities announced in early October 2025 in San Mateo, USA * The platform integrates advanced LLMs, predictive modelling, and real-time data monitoring for systemic risk mitigation * Industry experts highlight increased security, governance, and operational resilience through Snowflake's AI-enabled risk frameworks 173. </w:t>
      </w:r>
      <w:hyperlink r:id="rId147">
        <w:r>
          <w:rPr>
            <w:color w:val="0000EE"/>
            <w:u w:val="single"/>
          </w:rPr>
          <w:t>https://journalofcyberpolicy.com/ai-and-insurance-a-conversation-with-claire-davey-svp-product-innovation-and-emerging-risk-at-relm-insurance/</w:t>
        </w:r>
      </w:hyperlink>
      <w:r>
        <w:t xml:space="preserve"> - * The article discusses the insurance industry's response to emerging AI risks, highlighting regulatory gaps mainly in the US and evolving risk models. * Claire Davey from Relm Insurance explains the complexities of underwriting AI-related exposures, spanning companies developing and adopting AI. * Emphasises the need for insurance to adapt dynamically through constant monitoring, collaboration with regulators, and innovative product design. 174. </w:t>
      </w:r>
      <w:hyperlink r:id="rId181">
        <w:r>
          <w:rPr>
            <w:color w:val="0000EE"/>
            <w:u w:val="single"/>
          </w:rPr>
          <w:t>https://cfotech.com.au/story/australian-businesses-overestimate-cyber-recovery-as-losses-soar</w:t>
        </w:r>
      </w:hyperlink>
      <w:r>
        <w:t xml:space="preserve"> - * A global survey highlights Australian IT leaders' overconfidence and preparedness gaps in cyber incident recovery, with rising attack frequency. * Findings reveal significant financial losses from downtime, slow recovery times, and low adoption of expert recovery providers in Australia. * Survey advocates for enhanced training, testing, automation, and customised recovery solutions amid planned increased investments in cyber resilience. * Regional differences show higher multiple attack rates in APAC and concerns about AI-powered phishing, with APAC experiencing fewer major incidents compared to North America and Europe. * Industry experts emphasise the urgent need for robust cyber resilience strategies to reduce vulnerabilities from systemic and third-party risks. 175. </w:t>
      </w:r>
      <w:hyperlink r:id="rId182">
        <w:r>
          <w:rPr>
            <w:color w:val="0000EE"/>
            <w:u w:val="single"/>
          </w:rPr>
          <w:t>https://securitybrief.com.au/story/australian-firms-face-new-risks-as-ai-threats-reshape-cyber-landscape</w:t>
        </w:r>
      </w:hyperlink>
      <w:r>
        <w:t xml:space="preserve"> - * Cybersecurity professionals highlight rising AI and external threat risks affecting Australia's organisations. * Incidents at major firms reveal ongoing vulnerabilities in digital and supply chain security. * Experts emphasise the need for real-time detection, improved identity controls, and collaborative threat sharing. * Discussions focus on emergent cybercrime groups, AI workforce risks, and compliance requirements. * The analysis stresses proactive resilience measures for Australian firms amid evolving systemic and third-party threats. 176. </w:t>
      </w:r>
      <w:hyperlink r:id="rId183">
        <w:r>
          <w:rPr>
            <w:color w:val="0000EE"/>
            <w:u w:val="single"/>
          </w:rPr>
          <w:t>https://www.insurancejournal.com/magazines/mag-features/2025/10/06/842430.htm</w:t>
        </w:r>
      </w:hyperlink>
      <w:r>
        <w:t xml:space="preserve"> - * Insurers use generative AI to process unstructured claims data, improving risk assessment and safety protocols. * Experiments on nearly 4 million claims demonstrate reductions in injury coding gaps and enhanced injury analysis. * AI applications facilitated faster, cost-effective corrections and insights, supporting proactive risk mitigation. * Emphasises importance of human oversight due to AI limitations and data privacy considerations. 177. </w:t>
      </w:r>
      <w:hyperlink r:id="rId184">
        <w:r>
          <w:rPr>
            <w:color w:val="0000EE"/>
            <w:u w:val="single"/>
          </w:rPr>
          <w:t>https://www.insuranceciooutlook.com/news/the-evolution-of-insurance-ai-and-customer-experience-insights-nid-1757.html</w:t>
        </w:r>
      </w:hyperlink>
      <w:r>
        <w:t xml:space="preserve"> - * AI enhances customer interaction and personalised services in insurance companies. * Automation of underwriting and claims processing improves efficiency and reduces costs. * Data privacy and integration challenges remain a concern for insurers adopting AI technologies. 178. </w:t>
      </w:r>
      <w:hyperlink r:id="rId185">
        <w:r>
          <w:rPr>
            <w:color w:val="0000EE"/>
            <w:u w:val="single"/>
          </w:rPr>
          <w:t>https://greenmoney.com/grid-investments-in-the-age-of-electrification-ai-and-data-ascendency/</w:t>
        </w:r>
      </w:hyperlink>
      <w:r>
        <w:t xml:space="preserve"> - * The article discusses investment trends in global grid infrastructure, including innovative projects involving data and technology integration, published in 2025. * It highlights opportunities such as AI-driven grid asset optimisation and real-time exposure monitoring, relevant to risk management in energy infrastructure. * Focuses on the role of advanced data systems and strategic frameworks in supporting the resilience of power grids and infrastructure assets.</w:t>
      </w:r>
      <w:r/>
    </w:p>
    <w:p>
      <w:r/>
      <w:r>
        <w:t xml:space="preserve">179. </w:t>
      </w:r>
      <w:hyperlink r:id="rId186">
        <w:r>
          <w:rPr>
            <w:color w:val="0000EE"/>
            <w:u w:val="single"/>
          </w:rPr>
          <w:t>https://www.lastwatchdog.com/shared-intel-qa-cyber-insurance-breaches-expose-resilience-gap-and-need-for-orchestration/</w:t>
        </w:r>
      </w:hyperlink>
      <w:r>
        <w:t xml:space="preserve"> - * Cybercriminals targeting insurers expose vulnerabilities in operational resilience and vendor management * Insurers face increasing systemic risks from breaches, affecting policy data and underwriting models * The article discusses incident response strategies, including secure workspaces and role-based workflows, to improve resilience * Emphasises the importance of regulatory compliance and ongoing drills for operational preparedness * Highlights the role of insurers in shaping industry resilience standards and sharing risk insights 180. </w:t>
      </w:r>
      <w:hyperlink r:id="rId187">
        <w:r>
          <w:rPr>
            <w:color w:val="0000EE"/>
            <w:u w:val="single"/>
          </w:rPr>
          <w:t>https://www.upguard.com/blog/supply-chain-management-tool-categories</w:t>
        </w:r>
      </w:hyperlink>
      <w:r>
        <w:t xml:space="preserve"> - * The article discusses various software solutions designed to mitigate supply chain risks, including cybersecurity, geopolitical, and natural disaster risks. * It highlights four primary types of software: risk analysis platforms, inventory and logistics tools, supplier relationship management systems, and compliance and audit software. * Real-world examples illustrate how these tools improve threat detection, risk assessment, and operational resilience, emphasising their importance across sectors. * Focuses on external risks related to supply chain vulnerabilities, vendor management, and geopolitical stability.</w:t>
      </w:r>
      <w:r/>
    </w:p>
    <w:p>
      <w:r/>
      <w:r>
        <w:t xml:space="preserve">181. </w:t>
      </w:r>
      <w:hyperlink r:id="rId188">
        <w:r>
          <w:rPr>
            <w:color w:val="0000EE"/>
            <w:u w:val="single"/>
          </w:rPr>
          <w:t>https://fortune.com/2025/10/06/crystal-venture-partners-insurance-ai-venture-capital-new-york/</w:t>
        </w:r>
      </w:hyperlink>
      <w:r>
        <w:t xml:space="preserve"> - * Former insurance executive launches a venture fund focused on AI impact in insurance, raising $33 million in New York. * First investments include AI-based underwriting software and disaster impact aid startups. * Highlights how AI is transforming underwriting and risk evaluation across sectors. * Industry remains conservative but faces significant flux driven by technological advances. * The fund plans multiple investments, signalling ongoing strategic interest in AI and risk management innovations. 182. </w:t>
      </w:r>
      <w:hyperlink r:id="rId189">
        <w:r>
          <w:rPr>
            <w:color w:val="0000EE"/>
            <w:u w:val="single"/>
          </w:rPr>
          <w:t>https://arstechnica.com/ai/2025/10/insurers-balk-at-paying-out-huge-settlements-for-claims-against-ai-firms/</w:t>
        </w:r>
      </w:hyperlink>
      <w:r>
        <w:t xml:space="preserve"> - * US-based AI companies face difficulty in securing sufficient insurance coverage for potential legal claims * OpenAI has limited coverage of up to $300 million, insufficient for potential damages from lawsuits * Industry experts highlight lack of capacity and systemic risk concerns for AI provider insurance * Insurers wary of high correlation and aggregated risks associated with AI-related damages 183. </w:t>
      </w:r>
      <w:hyperlink r:id="rId190">
        <w:r>
          <w:rPr>
            <w:color w:val="0000EE"/>
            <w:u w:val="single"/>
          </w:rPr>
          <w:t>https://www.infosecurity-magazine.com/interviews/ing-ciso-tech-regulations/</w:t>
        </w:r>
      </w:hyperlink>
      <w:r>
        <w:t xml:space="preserve"> - * European and US cybersecurity leadership practices differ in decision-making speed and regulatory approach. * DORA has led ING to implement continuous third-party risk monitoring and elevate it to a board-level concern. * Attacks on third-party suppliers have prompted ING to strengthen vendor relationships and adapt security strategies. * The focus on regulatory influence and evolving threat tactics highlights industry's move towards proactive cyber resilience. * The article provides insights into strategic adjustments within the financial sector driven by emerging technologies and regulations. 184. </w:t>
      </w:r>
      <w:hyperlink r:id="rId191">
        <w:r>
          <w:rPr>
            <w:color w:val="0000EE"/>
            <w:u w:val="single"/>
          </w:rPr>
          <w:t>https://www.commercialriskonline.com/hdi-global-updates-nat-cat-risk-management-tool/</w:t>
        </w:r>
      </w:hyperlink>
      <w:r>
        <w:t xml:space="preserve"> - * HDI Global launches ARGOS 4.0, a geospatial risk management tool for natural catastrophe assessment. * The update aims to improve clients' risk management and resilience planning. * The tool's deployment is part of HDI Global's strategic risk mitigation initiatives. * Location and date are unspecified; the focus is on insurance and risk management sector. 185. </w:t>
      </w:r>
      <w:hyperlink r:id="rId192">
        <w:r>
          <w:rPr>
            <w:color w:val="0000EE"/>
            <w:u w:val="single"/>
          </w:rPr>
          <w:t>https://canadianunderwriter.ca/partner-content/practice-tools/ask-the-experts/cyber-risk-beazley/is-cyber-risk-just-a-big-business-concern-or-a-big-threat-to-small-firms-too/</w:t>
        </w:r>
      </w:hyperlink>
      <w:r>
        <w:t xml:space="preserve"> - * Small and medium-sized enterprises (SMEs) are increasingly targeted by cyber criminals, with risks exacerbated by third-party providers. * Recent cyber incidents involving software platforms demonstrate how breaches can cascade across interconnected supply chains. * SMEs show overconfidence in cyber preparedness, while claims data indicate phishing remains a dominant threat. * Cyber insurance is evolving to include incident response support and risk management services for SMEs. * Navigating international data regulations presents additional compliance challenges for SMEs operating across jurisdictions. 186. </w:t>
      </w:r>
      <w:hyperlink r:id="rId193">
        <w:r>
          <w:rPr>
            <w:color w:val="0000EE"/>
            <w:u w:val="single"/>
          </w:rPr>
          <w:t>https://www.reinsurancene.ws/commercial-insurance-market-increasingly-favourable-to-buyers-willis/</w:t>
        </w:r>
      </w:hyperlink>
      <w:r>
        <w:t xml:space="preserve"> - * Market stabilisation with conditions favourable to buyers driven by capital and technology, as per Willis report * Property and Workers' Compensation insurance entering a soft market with declining renewal rates * AI technology reshaping underwriting, claims management, and product development in the sector 187. </w:t>
      </w:r>
      <w:hyperlink r:id="rId194">
        <w:r>
          <w:rPr>
            <w:color w:val="0000EE"/>
            <w:u w:val="single"/>
          </w:rPr>
          <w:t>https://www.finextra.com/blogposting/29511/stepping-into-the-light?utm_medium=rssfinextra&amp;utm_source=finextrablogs</w:t>
        </w:r>
      </w:hyperlink>
      <w:r>
        <w:t xml:space="preserve"> - * Discusses integration of real-time, multi-asset risk data to improve collateral management in financial firms * Highlights benefits such as liquidity optimisation, operational efficiency, and regulatory compliance * Emphasises automation and comprehensive risk visibility as strategic tools for resilience and growth 188. </w:t>
      </w:r>
      <w:hyperlink r:id="rId195">
        <w:r>
          <w:rPr>
            <w:color w:val="0000EE"/>
            <w:u w:val="single"/>
          </w:rPr>
          <w:t>https://www.prnewswire.com/news-releases/new-study-7-in-10-big-us-companies-report-ai-risks-in-public-disclosures-302575563.html</w:t>
        </w:r>
      </w:hyperlink>
      <w:r>
        <w:t xml:space="preserve"> - * Nearly three-quarters of S&amp;P 500 firms disclosed AI as a material risk in 2025, up from 12% in 2023 * Reputational and cybersecurity risks are the primary concerns linked to AI adoption * Disclosures highlight legal, regulatory, and emerging risks affecting operational resilience * Focus on sectors such as finance, healthcare, and industrials integrating AI into business risk frameworks 189. </w:t>
      </w:r>
      <w:hyperlink r:id="rId196">
        <w:r>
          <w:rPr>
            <w:color w:val="0000EE"/>
            <w:u w:val="single"/>
          </w:rPr>
          <w:t>https://skillpanel.com/blog/workforce-scenario-planning/</w:t>
        </w:r>
      </w:hyperlink>
      <w:r>
        <w:t xml:space="preserve"> - * The article discusses insurers and reinsurers using advanced data analytics and AI to model and mitigate systemic risks, including market and geopolitical factors. * It highlights strategic frameworks, predictive models, and real-time exposure monitoring to enhance operational resilience. * Examples include partnerships with technology firms to improve risk detection and response capabilities, aligning with risk mitigation and strategic risk management in the sector. 190. </w:t>
      </w:r>
      <w:hyperlink r:id="rId197">
        <w:r>
          <w:rPr>
            <w:color w:val="0000EE"/>
            <w:u w:val="single"/>
          </w:rPr>
          <w:t>https://www.jdsupra.com/legalnews/eu-sustainability-state-of-play-5262407/</w:t>
        </w:r>
      </w:hyperlink>
      <w:r>
        <w:t xml:space="preserve"> - * Discusses EU regulatory developments, including the EU Taxonomy and Green Bond Standard, affecting sustainable finance instruments. * Explores challenges related to greenwashing, standards, and supervisory regimes within the EU financial sector. * Highlights the implications for insurers and reinsurers exposed to ESG liabilities, external provider risks, and supply chain disruptions in sustainable finance. * Focuses on the impact of environmental and geopolitical factors on financial stability and risk management for insurance entities. * Emphasises ongoing regulatory evolution and market adaptation necessary for insurers operating within EU sustainability frameworks. 191. </w:t>
      </w:r>
      <w:hyperlink r:id="rId198">
        <w:r>
          <w:rPr>
            <w:color w:val="0000EE"/>
            <w:u w:val="single"/>
          </w:rPr>
          <w:t>https://fintech.global/2025/10/06/how-ai-is-reshaping-governance-and-compliance-in-2025/?utm_source=rss&amp;utm_medium=rss&amp;utm_campaign=how-ai-is-reshaping-governance-and-compliance-in-2025</w:t>
        </w:r>
      </w:hyperlink>
      <w:r>
        <w:t xml:space="preserve"> - * AI-powered solutions reshaping governance, risk and compliance (GRC) in UK firms, aligning with FCA regulations. * Agentic AI systems like IntellectAI's Purple Fabric reduce investigation times and automate compliance, enhancing real-time risk monitoring. * Firms report significant cost savings, productivity gains, and improved regulatory confidence through AI integration.</w:t>
      </w:r>
      <w:r/>
    </w:p>
    <w:p>
      <w:r/>
      <w:r>
        <w:t xml:space="preserve">192. </w:t>
      </w:r>
      <w:hyperlink r:id="rId199">
        <w:r>
          <w:rPr>
            <w:color w:val="0000EE"/>
            <w:u w:val="single"/>
          </w:rPr>
          <w:t>https://www.insurancejournal.com/news/national/2025/10/06/842775.htm</w:t>
        </w:r>
      </w:hyperlink>
      <w:r>
        <w:t xml:space="preserve"> - * Willis highlights the impact of AI and capital surplus on stabilising and energising the commercial insurance sector in 2024 * The report indicates market trends, including soft market conditions in property and other lines, and emerging risks like climate change and cyber events * Warns of potential volatility from global catastrophe losses, cyber incidents, and economic shocks * Emphasises use of data centres and AI tools to develop tailored insurance products and improve risk insights 193. </w:t>
      </w:r>
      <w:hyperlink r:id="rId200">
        <w:r>
          <w:rPr>
            <w:color w:val="0000EE"/>
            <w:u w:val="single"/>
          </w:rPr>
          <w:t>https://a-teaminsight.com/blog/from-batch-to-real-time-lseg-reinvents-aml-screening-with-world-check-on-demand/?brand=rti</w:t>
        </w:r>
      </w:hyperlink>
      <w:r>
        <w:t xml:space="preserve"> - * LSEG introduces cloud-based, real-time risk intelligence via API for AML screening, enabling instant customer checks. * The service integrates with AWS and partners like FinScan to enhance sanctions and PEP data monitoring. * Regulatory bodies emphasise the need for continuous, real-time AML controls, aligning with industry shifts toward proactive risk management. 194. </w:t>
      </w:r>
      <w:hyperlink r:id="rId201">
        <w:r>
          <w:rPr>
            <w:color w:val="0000EE"/>
            <w:u w:val="single"/>
          </w:rPr>
          <w:t>https://www.reinsurancene.ws/hdi-global-deploys-advanced-digital-tool-to-transform-nat-cat-risk-analysis/</w:t>
        </w:r>
      </w:hyperlink>
      <w:r>
        <w:t xml:space="preserve"> - * HDI Global announces deployment of HDI ARGOS 4.0, a digital risk management system, focused on natural catastrophe assessment, in October 2025 * The tool features AI-driven location import, 3D hazard maps, and interactive topographical analysis to aid climate-related risk mitigation * The system aims to improve risk visualisation, stakeholder reporting, and resilience planning for clients worldwide 195. </w:t>
      </w:r>
      <w:hyperlink r:id="rId202">
        <w:r>
          <w:rPr>
            <w:color w:val="0000EE"/>
            <w:u w:val="single"/>
          </w:rPr>
          <w:t>https://www.finews.asia/finance/44138-ubs-asset-management-o-connor-first-brands-group-bankruptcy-working-capital-finance</w:t>
        </w:r>
      </w:hyperlink>
      <w:r>
        <w:t xml:space="preserve"> - * UBS Asset Management promoted supply-chain-finance funds marketing high yields in early 2023. * The collapse of First Brands Group in 2025 led to UBS being the largest unsecured creditor, exposing potential risk vulnerabilities. * The case raises concerns over the transparency and understanding of complex supply chain financing structures and related risk management.</w:t>
      </w:r>
      <w:r/>
    </w:p>
    <w:p>
      <w:r/>
      <w:r>
        <w:t xml:space="preserve">196. </w:t>
      </w:r>
      <w:hyperlink r:id="rId203">
        <w:r>
          <w:rPr>
            <w:color w:val="0000EE"/>
            <w:u w:val="single"/>
          </w:rPr>
          <w:t>https://www.privateequityinternational.com/side-letter-default-danger/</w:t>
        </w:r>
      </w:hyperlink>
      <w:r>
        <w:t xml:space="preserve"> - * Arizona State Retirement System reports increased defaults in its private credit portfolio, affecting performance. * Default and distressed asset issues may signal broader risks in private markets. * Insurance solutions are emerging to address liquidity and legal risks in private fund transactions. * Concerns over conflicts and transparency in continuation vehicles highlighted by CFA Institute report. 197. </w:t>
      </w:r>
      <w:hyperlink r:id="rId204">
        <w:r>
          <w:rPr>
            <w:color w:val="0000EE"/>
            <w:u w:val="single"/>
          </w:rPr>
          <w:t>https://fintech.global/2025/10/07/how-expert-ai-is-using-hybrid-ai-to-transform-the-insurance-market/?utm_source=rss&amp;utm_medium=rss&amp;utm_campaign=how-expert-ai-is-using-hybrid-ai-to-transform-the-insurance-market</w:t>
        </w:r>
      </w:hyperlink>
      <w:r>
        <w:t xml:space="preserve"> - * Expert.ai develops AI solutions for insurance firms, targeting underwriting, claims, and policy servicing. * The company emphasises hybrid AI models for accuracy, cost efficiency, and explainability. * Future advancements include real-time multimodal AI integrating text, voice, and image data. * The approach supports operational resilience and optimised risk management within insurance sector. 198. </w:t>
      </w:r>
      <w:hyperlink r:id="rId205">
        <w:r>
          <w:rPr>
            <w:color w:val="0000EE"/>
            <w:u w:val="single"/>
          </w:rPr>
          <w:t>https://www.jdsupra.com/legalnews/space-insurance-developments-in-the-uk-8714526/</w:t>
        </w:r>
      </w:hyperlink>
      <w:r>
        <w:t xml:space="preserve"> - * Space insurance sector has expanded since 1965, covering pre-launch to in-orbit and third-party liability risks. * European laws, including the Liability Convention and national regulations, mandate insurance requirements up to €60 million for launch and in-orbit liabilities. * Growing satellite deployments in low earth orbit increase collision risks, prompting insurers to adopt advanced tracking and standardisation efforts. * European initiatives such as the EU Space Act and national standards promote sustainable and responsible space operations, affecting insurance policies. * Emerging space tourism insurance covers unique risks in commercial spaceflight, with pricing hindered by limited data and diverse participants. 199. </w:t>
      </w:r>
      <w:hyperlink r:id="rId206">
        <w:r>
          <w:rPr>
            <w:color w:val="0000EE"/>
            <w:u w:val="single"/>
          </w:rPr>
          <w:t>https://www.sovereignmagazine.com/startups/why-a16z-just-rushed-25-million-furtherai-insurances/</w:t>
        </w:r>
      </w:hyperlink>
      <w:r>
        <w:t xml:space="preserve"> - * FurtherAI raised $25 million in Series A funding, led by Andreessen Horowitz, within six months of seed funding in 2025. * The funding supports further development of customised AI workflows embedded within insurance teams, targeting operational inefficiencies. * The industry faces a workforce shortage of 400,000 insurance professionals by 2026, accelerating demand for AI-based solutions. * FurtherAI processes billions in premiums, improving productivity and accuracy through its forward-deployed engineering model. * a16z highlights the strategic importance of AI in transforming the $7 trillion insurance sector amid urgent operational needs. 200. </w:t>
      </w:r>
      <w:hyperlink r:id="rId207">
        <w:r>
          <w:rPr>
            <w:color w:val="0000EE"/>
            <w:u w:val="single"/>
          </w:rPr>
          <w:t>https://www.ncontracts.com/nsight-blog/october-2025-regulatory-update</w:t>
        </w:r>
      </w:hyperlink>
      <w:r>
        <w:t xml:space="preserve"> - * Regulatory changes impact mortgage, privacy, and cybersecurity practices in the financial sector. * Cyber breach detection gaps and incident response weaknesses highlighted by recent events. * Courts and regulators debate preemption of state laws, exposing operational and legal vulnerabilities. * Financial organisations must manage risks from external legal, environmental, and third-party service exposures. * Ongoing regulatory and legal developments underline the importance of vendor and operational resilience strategies. 201. </w:t>
      </w:r>
      <w:hyperlink r:id="rId208">
        <w:r>
          <w:rPr>
            <w:color w:val="0000EE"/>
            <w:u w:val="single"/>
          </w:rPr>
          <w:t>https://edge9.hwupgrade.it/news/security/arriva-qualys-enterprise-trurisk-management-il-primo-risk-operations-center-su-cloud_144511.html</w:t>
        </w:r>
      </w:hyperlink>
      <w:r>
        <w:t xml:space="preserve"> - * Qualys introduces Enterprise TruRisk Management, a Risk Operations Center (ROC) centralising cybersecurity risk management. * The platform integrates data from various sources, correlates threat intelligence, and aligns risks with business values. * Incorporates AI agents for continuous risk analysis and automation of mitigation workflows, enhancing operational responsiveness. 202. </w:t>
      </w:r>
      <w:hyperlink r:id="rId209">
        <w:r>
          <w:rPr>
            <w:color w:val="0000EE"/>
            <w:u w:val="single"/>
          </w:rPr>
          <w:t>https://www.reinsurancene.ws/coalition-re-unveils-new-early-detection-system-for-potential-cyber-exposures/</w:t>
        </w:r>
      </w:hyperlink>
      <w:r>
        <w:t xml:space="preserve"> - * Coalition Re introduced Live Event Response, a system that alerts cedants about unfolding cyber vulnerabilities. * The system uses global digital scanning to identify high-risk vulnerabilities like critical Cisco ASA exploits. * Helps reinsurers and insurers mitigate active cyber threats and prevent potential losses. * Part of broader risk management tools including the Helios platform providing supply chain visibility. * Demonstrates technological innovation in modelling and mitigating systemic cyber risks within insurance and reinsurance sectors. 203. </w:t>
      </w:r>
      <w:hyperlink r:id="rId210">
        <w:r>
          <w:rPr>
            <w:color w:val="0000EE"/>
            <w:u w:val="single"/>
          </w:rPr>
          <w:t>https://www.jdsupra.com/legalnews/governance-and-underwriting-in-the-age-9788653/</w:t>
        </w:r>
      </w:hyperlink>
      <w:r>
        <w:t xml:space="preserve"> - * The article discusses the regulatory landscape and risk management for insurers using AI, with a focus on EU and UK frameworks. * It examines risks such as algorithmic error, bias, data breaches, and liability in AI adoption, highlighting governance imperatives. * The piece highlights the impact of AI risks on liability insurance, including coverage gaps and evolving claim scenarios. 204. </w:t>
      </w:r>
      <w:hyperlink r:id="rId211">
        <w:r>
          <w:rPr>
            <w:color w:val="0000EE"/>
            <w:u w:val="single"/>
          </w:rPr>
          <w:t>https://www.fairinstitute.org/blog/next-frontier-for-cros-partner-with-risk-analytics-companies</w:t>
        </w:r>
      </w:hyperlink>
      <w:r>
        <w:t xml:space="preserve"> - * Discussion of risk analytics and AI-driven models transforming risk management in financial services and other industries * Emphasis on partnership strategies between CROs and risk analytics companies to improve detection and decision-making * Highlighting the role of quantitative frameworks like FAIR in translating risk signals into business impact for better risk governance 205. </w:t>
      </w:r>
      <w:hyperlink r:id="rId212">
        <w:r>
          <w:rPr>
            <w:color w:val="0000EE"/>
            <w:u w:val="single"/>
          </w:rPr>
          <w:t>https://contrarianunicus.substack.com/p/inside-first-brands-23b-factoring</w:t>
        </w:r>
      </w:hyperlink>
      <w:r>
        <w:t xml:space="preserve"> - * First Brands’ Chapter 11 reveals vulnerabilities linked to third-party factoring and supply chain finance * Tariffs, interest costs, and off-balance structures disrupted funding models, risking retailer margins and inventory * Financial spillovers affect multiple stakeholders, including trade-finance funds and used-vehicle markets 206. </w:t>
      </w:r>
      <w:hyperlink r:id="rId213">
        <w:r>
          <w:rPr>
            <w:color w:val="0000EE"/>
            <w:u w:val="single"/>
          </w:rPr>
          <w:t>https://carbonhalo.com/mastering-mandatory-climate-reporting-australia2/</w:t>
        </w:r>
      </w:hyperlink>
      <w:r>
        <w:t xml:space="preserve"> - * The article discusses mandatory climate reporting in Australia, focusing on Scope 3 emissions and supply chain data. * It highlights legal, regulatory, and investor-driven risks related to environmental disclosures and physical climate impacts. * Emphasises the importance of governance, data integrity, and physical risk assessment for financial resilience and compliance. 207. </w:t>
      </w:r>
      <w:hyperlink r:id="rId214">
        <w:r>
          <w:rPr>
            <w:color w:val="0000EE"/>
            <w:u w:val="single"/>
          </w:rPr>
          <w:t>https://www.financialstandard.com.au/news/asic-slams-licensees-lax-offshoring-governance-179810175</w:t>
        </w:r>
      </w:hyperlink>
      <w:r>
        <w:t xml:space="preserve"> - * ASIC investigation reveals offshore service providers lack formal policies and regular audits in Australian financial advice firms * Risks include data security, confidentiality, and loss of control over outsourced functions, especially internationally * ASIC emphasises the need for licencees to apply strict standards and proactively review governance and risk management frameworks 208. </w:t>
      </w:r>
      <w:hyperlink r:id="rId215">
        <w:r>
          <w:rPr>
            <w:color w:val="0000EE"/>
            <w:u w:val="single"/>
          </w:rPr>
          <w:t>https://www.dig-in.com/news/pwc-expert-climate-risk-mitigation-needs-more-support</w:t>
        </w:r>
      </w:hyperlink>
      <w:r>
        <w:t xml:space="preserve"> - * Insurance industry promotes climate resilience measures including risk assessment and mitigation strategies * Focus on integrating forward-looking climate models and data systems for better risk pricing * Emphasis on financing resilience efforts and quantifying ROI, especially loss avoidance and property value benefits 209. </w:t>
      </w:r>
      <w:hyperlink r:id="rId216">
        <w:r>
          <w:rPr>
            <w:color w:val="0000EE"/>
            <w:u w:val="single"/>
          </w:rPr>
          <w:t>https://www.ft.com/content/de377455-3b5e-4da4-ba3a-ac8b03dcde09</w:t>
        </w:r>
      </w:hyperlink>
      <w:r>
        <w:t xml:space="preserve"> - * Insurers like Allianz, Coface, and AIG prepared for claims related to First Brands' $12bn bankruptcy, affecting their supply chain coverage. * Insurers had dialled back coverage months before the collapse due to early payment issues at First Brands. * The case could influence market confidence depending on insurers' payout responses and legal disputes over policy wording. 210. </w:t>
      </w:r>
      <w:hyperlink r:id="rId217">
        <w:r>
          <w:rPr>
            <w:color w:val="0000EE"/>
            <w:u w:val="single"/>
          </w:rPr>
          <w:t>https://www.dig-in.com/opinion/when-ai-becomes-a-strategic-partner</w:t>
        </w:r>
      </w:hyperlink>
      <w:r>
        <w:t xml:space="preserve"> - * Insurance companies leverage AI, including Agentic AI, to automate workflows, reduce processing times, and improve efficiency across functions in global markets. * Examples include Athene, SBI Life, Northwestern Mutual, and Canara HSBC Life Insurance applying AI to claims, underwriting, and compliance, delivering cost savings and speed. * AI innovations such as IDP and predictive modelling enhance fraud detection, risk management, and operational capabilities. * Emphasis on responsible AI use, including safeguards like hallucination detection and bias prevention, ensures fairness and trust. * The industry integrates risk management principles with AI implementation to gain competitive advantage and maintain customer trust. 211. </w:t>
      </w:r>
      <w:hyperlink r:id="rId218">
        <w:r>
          <w:rPr>
            <w:color w:val="0000EE"/>
            <w:u w:val="single"/>
          </w:rPr>
          <w:t>https://www.insurancejournal.com/news/national/2025/10/10/843301.htm</w:t>
        </w:r>
      </w:hyperlink>
      <w:r>
        <w:t xml:space="preserve"> - * The report highlights the increasing demand for AI risk coverage among businesses, especially in the US and China, due to complex AI-related risks. * It discusses potential systemic risks and the challenge of insurability due to high maximum loss potential, regulatory issues, and information asymmetry. * Insurers are extending coverage and trialling new product models, emphasising collaboration and risk management to address AI vulnerabilities. * Developed by the Geneva Association, the analysis is pertinent to the insurance and reinsurance sector's exposure to external AI-related risks. * The report advocates for cautious product pilot programmes and establishing governance standards to improve insurability and operational resilience. 212. </w:t>
      </w:r>
      <w:hyperlink r:id="rId219">
        <w:r>
          <w:rPr>
            <w:color w:val="0000EE"/>
            <w:u w:val="single"/>
          </w:rPr>
          <w:t>https://www.cnbc.com/2025/10/10/first-brands-implosion-lenders-scramble-to-contain-the-fallout-.html</w:t>
        </w:r>
      </w:hyperlink>
      <w:r>
        <w:t xml:space="preserve"> - * Collapse of US auto parts supplier First Brands impacts global private credit portfolios, with exposures linked to major investors like Jefferies and UBS. * The event exposes vulnerabilities in private credit structures, especially supply chain financing and off-balance sheet debt, raising systemic risk concerns. * Experts warn that weakened lending standards and complex financial engineering could lead to further defaults, reminiscent of past financial crises. 213. </w:t>
      </w:r>
      <w:hyperlink r:id="rId220">
        <w:r>
          <w:rPr>
            <w:color w:val="0000EE"/>
            <w:u w:val="single"/>
          </w:rPr>
          <w:t>https://www.tradefinanceglobal.com/posts/first-brands-groups-bankruptcy-dangers-improper-trade-finance-accounting/</w:t>
        </w:r>
      </w:hyperlink>
      <w:r>
        <w:t xml:space="preserve"> - * First Brands Group's bankruptcy in September 2025 revealed significant off-balance sheet liabilities tied to invoice-based financing. * The case highlights gaps in US accounting standards' ability to prevent opacity despite FASB reforms requiring disclosure of supply chain finance details. * UBS O’Connor’s exposure through First Brands echoes past collapses like Greensill, illustrating systemic vulnerabilities in vendor management and third-party risk oversight. 214. </w:t>
      </w:r>
      <w:hyperlink r:id="rId221">
        <w:r>
          <w:rPr>
            <w:color w:val="0000EE"/>
            <w:u w:val="single"/>
          </w:rPr>
          <w:t>https://www.prnewswire.com/news-releases/sp-global-and-ibm-deploy-agentic-ai-to-improve-enterprise-operations-302577625.html</w:t>
        </w:r>
      </w:hyperlink>
      <w:r>
        <w:t xml:space="preserve"> - * S&amp;P Global partners with IBM to embed watsonx Orchestrate AI into supply chain management starting October 2025 in New York * The collaboration aims to enhance risk analysis and decision-making in procurement, vendor selection, and supply chain operations * Integration leverages AI agents and proprietary data to improve operational visibility, risk mitigation, and strategic insights across multiple risk domains 215. </w:t>
      </w:r>
      <w:hyperlink r:id="rId222">
        <w:r>
          <w:rPr>
            <w:color w:val="0000EE"/>
            <w:u w:val="single"/>
          </w:rPr>
          <w:t>https://www.commercialriskonline.com/us-property-insurers-using-yesterdays-tools-fall-behind-on-climate-risk/</w:t>
        </w:r>
      </w:hyperlink>
      <w:r>
        <w:t xml:space="preserve"> - * The 2025 State of Property Insurance report by US-based insurtech ZestyAI highlights insurer failure to adapt to increasing climate risks. * The report notes rising frequency and severity of climate-related claims. * Industry vulnerabilities linked to environmental disruption and potential supply chain impacts.</w:t>
      </w:r>
      <w:r/>
    </w:p>
    <w:p>
      <w:r/>
      <w:r>
        <w:t xml:space="preserve">216. </w:t>
      </w:r>
      <w:hyperlink r:id="rId223">
        <w:r>
          <w:rPr>
            <w:color w:val="0000EE"/>
            <w:u w:val="single"/>
          </w:rPr>
          <w:t>https://www.ft.com/content/5e0b9ce5-fb28-4d27-a3cb-ee0ee14e4160</w:t>
        </w:r>
      </w:hyperlink>
      <w:r>
        <w:t xml:space="preserve"> - * Insurance companies are increasing efforts to retain clients amidst climate-related risks, including acquisitions and specialised services. * Industry players, such as Tokio Marine, Allianz, Zurich, Munich Re, and Axa, are implementing climate adaptation and resilience strategies. * Growing insurance gaps and potential 'insurability tipping points' threaten property markets and wider economy due to climate disaster exposure. * Industry warns that escalating risks could lead to unsustainable premium levels and broader economic impacts. * Policymaker inaction risks limiting insurers’ capacity to manage climate-related vulnerabilities effectively. 217. </w:t>
      </w:r>
      <w:hyperlink r:id="rId224">
        <w:r>
          <w:rPr>
            <w:color w:val="0000EE"/>
            <w:u w:val="single"/>
          </w:rPr>
          <w: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w:t>
        </w:r>
      </w:hyperlink>
      <w:r>
        <w:t xml:space="preserve"> - * The Institutes RiskStream Collaborative and BluePond.AI announced a partnership to improve risk data flow in P&amp;C insurance, focusing on automation and multiparty data sharing. * The joint solution utilises BluePond’s P&amp;C CoPilot platform to streamline underwriting workflows, reduce manual data handling, and enhance data interoperability. * The initiative targets high-friction points such as submissions, loss data sharing, and document analysis, aiming for faster, more informed underwriting decisions. * The collaboration will be showcased at the InsurTech Connect conference in Las Vegas on 15 October. * The partnership emphasises AI-driven automation, real-time data exchange, and improved operational resilience within insurance risk management. 218. </w:t>
      </w:r>
      <w:hyperlink r:id="rId225">
        <w:r>
          <w:rPr>
            <w:color w:val="0000EE"/>
            <w:u w:val="single"/>
          </w:rPr>
          <w:t>https://www.artemis.bm/news/expanding-alt-capital-driving-efficiency-by-moving-closer-to-underlying-risks-aon/?utm_source=rss&amp;utm_medium=rss&amp;utm_campaign=expanding-alt-capital-driving-efficiency-by-moving-closer-to-underlying-risks-aon</w:t>
        </w:r>
      </w:hyperlink>
      <w:r>
        <w:t xml:space="preserve"> - * Aon reports a 70% increase in collateralised reinsurance sidecar market, reaching $17 billion by mid-2025 * The article discusses expanding alternative risk transfer methods, such as reinsurance sidecars and parametric solutions * It emphasises that the soft market offers an opportunity for organisations to adopt non-traditional risk transfer strategies to enhance resilience and Manage volatility 219. </w:t>
      </w:r>
      <w:hyperlink r:id="rId226">
        <w:r>
          <w:rPr>
            <w:color w:val="0000EE"/>
            <w:u w:val="single"/>
          </w:rPr>
          <w:t>https://www.bigdatawire.com/2025/10/08/ai-is-everywhere-scaling-it-in-finance-requires-deeper-responsibility/</w:t>
        </w:r>
      </w:hyperlink>
      <w:r>
        <w:t xml:space="preserve"> - * Financial firms are expanding AI use in credit and risk assessment, with a focus on responsible scaling. * Data processing, bias mitigation, and security are key challenges highlighted, especially regarding transparency. * Emphasis on privacy, ethics, and human oversight in AI decisions aims to prevent systemic and third-party risks. * Responsible AI adoption is positioned as critical for maintaining trust, regulatory compliance, and operational resilience. * The article covers technological, ethical, and governance strategies within the finance sector, aligned with systemic risk mitigation.</w:t>
      </w:r>
      <w:r/>
    </w:p>
    <w:p>
      <w:r/>
      <w:r>
        <w:t xml:space="preserve">220. </w:t>
      </w:r>
      <w:hyperlink r:id="rId227">
        <w:r>
          <w:rPr>
            <w:color w:val="0000EE"/>
            <w:u w:val="single"/>
          </w:rPr>
          <w:t>https://www.finextra.com/blogposting/29546/from-regulation-to-resilience-how-eu-banks-are-redesigning-risk-frameworks-for-the-years-ahead?utm_medium=rssfinextra&amp;utm_source=finextrablogs</w:t>
        </w:r>
      </w:hyperlink>
      <w:r>
        <w:t xml:space="preserve"> - * EU banks are restructuring risk and compliance frameworks to address emerging regulations and geopolitical uncertainties. * Regulations such as DORA, Basel IV, and ESG directives drive adjustments in operational, financial, and third-party resilience strategies. * Focus on risk architecture reimagining, including holistic risk identification, agile governance, and tech-enabled compliance. * Emphasis on embedding resilience into organisational DNA through staff training, supply chain management, and transformation governance. * The regulatory landscape anticipates continued change from 2025 to 2030, demanding proactive risk management and resilience-building.</w:t>
      </w:r>
      <w:r/>
    </w:p>
    <w:p>
      <w:r/>
      <w:r>
        <w:t xml:space="preserve">221. </w:t>
      </w:r>
      <w:hyperlink r:id="rId228">
        <w:r>
          <w:rPr>
            <w:color w:val="0000EE"/>
            <w:u w:val="single"/>
          </w:rPr>
          <w:t>https://www.upguard.com/blog/how-to-perform-a-supplier-risk-assessment</w:t>
        </w:r>
      </w:hyperlink>
      <w:r>
        <w:t xml:space="preserve"> - * Article discusses risks associated with external providers, supply chains, and outsourced services in the context of cybersecurity and operational resilience. * It highlights vulnerabilities in vendor management, supply chain fragility, and third-party cybersecurity risks. * Focuses on risk assessments, ongoing monitoring, and mitigation strategies relevant for insurers and reinsurers exposed to systemic third-party threats.</w:t>
      </w:r>
      <w:r/>
    </w:p>
    <w:p>
      <w:r/>
      <w:r>
        <w:t xml:space="preserve">222. </w:t>
      </w:r>
      <w:hyperlink r:id="rId229">
        <w:r>
          <w:rPr>
            <w:color w:val="0000EE"/>
            <w:u w:val="single"/>
          </w:rPr>
          <w:t>https://www.theactuarymagazine.org/insights-ai-insurability/</w:t>
        </w:r>
      </w:hyperlink>
      <w:r>
        <w:t xml:space="preserve"> - * Growing adoption of generative AI increases systemic and operational risks, especially cybersecurity and liability, prompting insurance product innovation. * Businesses demand specialised coverage, with over 90% seeking AI-related insurance and willingness to pay higher premiums. * Insurers face challenges in assessing insurability due to low predictability, information asymmetry, evolving regulation, and legal uncertainties. * Industry responses include product pilots, AI-specific endorsements, and parametric policies aimed at improving claims clarity. * Education and collaborative risk frameworks are emphasised as key to responsible AI deployment and effective risk transfer.</w:t>
      </w:r>
      <w:r/>
    </w:p>
    <w:p>
      <w:r/>
      <w:r>
        <w:t xml:space="preserve">223. </w:t>
      </w:r>
      <w:hyperlink r:id="rId230">
        <w:r>
          <w:rPr>
            <w:color w:val="0000EE"/>
            <w:u w:val="single"/>
          </w:rPr>
          <w:t>https://www.railwayage.com/intermodal/its-logistics-issues-october-us-port-rail-ramp-freight-index/?utm_source=rss&amp;utm_medium=rss&amp;utm_campaign=its-logistics-issues-october-us-port-rail-ramp-freight-index</w:t>
        </w:r>
      </w:hyperlink>
      <w:r>
        <w:t xml:space="preserve"> - * October US Port/Rail Ramp Freight Index reports declining import volumes and increased assessment of accessorial fees * Regulatory crackdown on non-domiciled CDL holders is expected to reduce capacity and threaten carrier insolvencies * The drayage market faces ongoing challenges, with potential disruptions to port and terminal operations due to capacity loss and financial strain * Forecast suggests continued decrease in import volumes, impacting ocean carriers and supply chain efficiencies * Shippers advised to review supply chain processes and clarify accessorial dispute procedures to mitigate risks 224. </w:t>
      </w:r>
      <w:hyperlink r:id="rId231">
        <w:r>
          <w:rPr>
            <w:color w:val="0000EE"/>
            <w:u w:val="single"/>
          </w:rPr>
          <w:t>https://corporate.nvisionglobal.com/tariffs-second-order-effects-evasion-de-minimis-and-the-new-compliance-reality/</w:t>
        </w:r>
      </w:hyperlink>
      <w:r>
        <w:t xml:space="preserve"> - * Increased enforcement and suspicion around misdeclaration, undervaluation, and transshipment raise operational and compliance risks for supply chain operators. * Suspension of duty-free de minimis treatment and stricter import data requirements impact parcel flows and fulfilment logistics. * Trade diversion and policy spillovers lead to shifting supply chains, supplier origin changes, and increased audit exposure. * Practical steps include tighter controls, scenario modelling, and contract clauses to manage new systemic risks. * Stakeholders should adapt to operational and compliance challenges to avoid vulnerabilities from external policy shifts.</w:t>
      </w:r>
      <w:r/>
    </w:p>
    <w:p>
      <w:r/>
      <w:r>
        <w:t xml:space="preserve">225. </w:t>
      </w:r>
      <w:hyperlink r:id="rId232">
        <w:r>
          <w:rPr>
            <w:color w:val="0000EE"/>
            <w:u w:val="single"/>
          </w:rPr>
          <w:t>https://markets.financialcontent.com/stocks/article/marketminute-2025-10-10-bests-review-shines-a-light-on-insurances-tech-frontier-autonomous-cars-insurtechs-and-the-shadow-of-data-poisoning</w:t>
        </w:r>
      </w:hyperlink>
      <w:r>
        <w:t xml:space="preserve"> - * The October issue discusses systemic cybersecurity threats, notably data poisoning, impacting insurance models and operations. * It examines how external providers like insurtechs, auto manufacturers, and AI developers influence insurance's vulnerability to third-party risks. * The report highlights the importance of supply chain resilience and vendor management amid technological transformation in insurance, with a focus on AI model integrity. * It emphasises potential disruptions from external technological and geopolitical factors affecting insurers' operational resilience. * Regulatory and industry responses to these vulnerabilities are underscored as critical for future stability and compliance. 226. </w:t>
      </w:r>
      <w:hyperlink r:id="rId233">
        <w:r>
          <w:rPr>
            <w:color w:val="0000EE"/>
            <w:u w:val="single"/>
          </w:rPr>
          <w:t>https://financewire.com/2025/10/09/chartis-research-and-metrika-release-comprehensive-framework-for-managing-digital-asset-risk/</w:t>
        </w:r>
      </w:hyperlink>
      <w:r>
        <w:t xml:space="preserve"> - * Collaborative report introduces 'Integrated Composability Risk' (ICR) as a new risk category for digital assets and blockchains. * The report discusses real-time monitoring and quantification of technology, operational, and interoperability risks. * Highlights regulatory developments and technological frameworks' importance for enterprise risk management in digital assets. 227. </w:t>
      </w:r>
      <w:hyperlink r:id="rId234">
        <w:r>
          <w:rPr>
            <w:color w:val="0000EE"/>
            <w:u w:val="single"/>
          </w:rPr>
          <w:t>https://insurance-edge.net/2025/10/10/fraud-detection-techniques-lessons-from-online-gaming-that-insurers-can-adopt/</w:t>
        </w:r>
      </w:hyperlink>
      <w:r>
        <w:t xml:space="preserve"> - * Discusses online gaming's real-time fraud detection and behavioural analytics as models for insurers * Highlights layered identity verification and machine learning as advanced risk management tools * Emphasises cross-platform collaboration and data sharing to combat repeat offenders and systemic fraud * Focuses on adapting these strategies to mitigate external provider and supply chain risks in insurance sector 228. </w:t>
      </w:r>
      <w:hyperlink r:id="rId235">
        <w:r>
          <w:rPr>
            <w:color w:val="0000EE"/>
            <w:u w:val="single"/>
          </w:rPr>
          <w:t>https://www.prnewswire.co.uk/news-releases/sapiens-advantagego-unveils-underwriting-workbench-3-0-to-redefine-underwriting-as-an-intelligent-business-platform-302579602.html</w:t>
        </w:r>
      </w:hyperlink>
      <w:r>
        <w:t xml:space="preserve"> - * AdvantageGo introduces Underwriting Workbench v3.0 across EMEA and North America, transforming underwriting processes in insurance. * The platform features non-linear workflows, seamless collaboration via Microsoft integrations, and real-time analytics, supporting operational efficiency. * The update aims to modernise underwriting, improve risk selection, and encourage strategic decision-making for property &amp; casualty (P&amp;C) insurers. * Emphasis on AI-driven insights, automation, and customisable user interfaces to streamline workflows and accelerate decision-making. * Strategic expansion from London Market into North American P&amp;C sectors, enhancing digitalisation and data-driven risk assessment.</w:t>
      </w:r>
      <w:r/>
    </w:p>
    <w:p>
      <w:r/>
      <w:r>
        <w:t xml:space="preserve">229. </w:t>
      </w:r>
      <w:hyperlink r:id="rId236">
        <w:r>
          <w:rPr>
            <w:color w:val="0000EE"/>
            <w:u w:val="single"/>
          </w:rPr>
          <w:t>https://markets.financialcontent.com/stocks/article/marketminute-2025-10-10-us-auto-sector-in-crisis-supplier-implosions-send-shockwaves-through-markets-fueling-commodity-demand-fears</w:t>
        </w:r>
      </w:hyperlink>
      <w:r>
        <w:t xml:space="preserve"> - * The bankruptcies of First Brands and Tricolor in September 2025 highlight systemic risks in the US auto supply chain and financing sectors. * Both companies' collapses involve complex financial structures, off-balance-sheet financing, and fraud allegations, affecting investor confidence. * These events trigger potential tightening of credit, supply chain disruptions, and increased scrutiny of supplier vulnerabilities across the automotive industry. 230. </w:t>
      </w:r>
      <w:hyperlink r:id="rId237">
        <w:r>
          <w:rPr>
            <w:color w:val="0000EE"/>
            <w:u w:val="single"/>
          </w:rPr>
          <w:t>https://oregonbusiness.com/latest-trends-in-cyber-threats/?utm_source=rss&amp;utm_medium=rss&amp;utm_campaign=latest-trends-in-cyber-threats</w:t>
        </w:r>
      </w:hyperlink>
      <w:r>
        <w:t xml:space="preserve"> - * Multiple cyber threats, including business email compromise, supply chain attacks, ransomware, and data breaches, are increasing globally. * Organisations face operational disruptions, financial losses, and legal actions due to cyber incidents, with specific exposure from third-party vendors. * Emphasises the importance of robust cyber insurance coverage tailored to organisational risks and evolving threats. * Highlights the need for improved cybersecurity controls and specialised risk management strategies. * Focuses on the insurance and risk factors influencing organisational resilience against systemic cyber risks.</w:t>
      </w:r>
      <w:r/>
    </w:p>
    <w:p>
      <w:r/>
      <w:r>
        <w:t xml:space="preserve">231. </w:t>
      </w:r>
      <w:hyperlink r:id="rId238">
        <w:r>
          <w:rPr>
            <w:color w:val="0000EE"/>
            <w:u w:val="single"/>
          </w:rPr>
          <w:t>https://natlawreview.com/article/sec-discourage-esg-shareholder-proposals</w:t>
        </w:r>
      </w:hyperlink>
      <w:r>
        <w:t xml:space="preserve"> - * SEC Chairman Atkins announces plans to restrict environmental and social governance (ESG) proposals from shareholder votes. * The policy aims to exclude ESG proposals from proxy materials, citing legal and regulatory reasons. * The shift aligns with broader US regulatory efforts to curb ESG influence in corporate decision-making, potentially affecting investor impact on ESG issues. 232. </w:t>
      </w:r>
      <w:hyperlink r:id="rId239">
        <w:r>
          <w:rPr>
            <w:color w:val="0000EE"/>
            <w:u w:val="single"/>
          </w:rPr>
          <w:t>https://www.businesswire.com/news/home/20251009531540/en/Gradient-AI-Partners-with-Connexure-to-Streamline-Risk-Management-Workflows-for-Carriers-and-MGUs?feedref=JjAwJuNHiystnCoBq_hl-bV7DTIYheT0D-1vT4_bKFzt_EW40VMdK6eG-WLfRGUE1fJraLPL1g6AeUGJlCTYs7Oafol48Kkc8KJgZoTHgMu0w8LYSbRdYOj2VdwnuKwa</w:t>
        </w:r>
      </w:hyperlink>
      <w:r>
        <w:t xml:space="preserve"> - * Partnership combines AI-driven risk analytics with workflow automation for self-funded insurance carriers and MGUs * Aims to reduce operational friction and improve decision-making through integrated data insights * Enhances risk management capabilities and operational efficiency with predictive analytics and automation tools 233. </w:t>
      </w:r>
      <w:hyperlink r:id="rId240">
        <w:r>
          <w:rPr>
            <w:color w:val="0000EE"/>
            <w:u w:val="single"/>
          </w:rPr>
          <w:t>https://indicodata.ai/blog/modernizing-insurance-with-aws-and-terry-buechner-on-unlocking-legacy-systems-with-data-and-ai/</w:t>
        </w:r>
      </w:hyperlink>
      <w:r>
        <w:t xml:space="preserve"> - * Insurers adopt incremental strategies for legacy system modernisation, emphasising data access and risk mitigation. * Cloud-native solutions and ecosystems facilitate integration and accelerate innovation. * Generative AI aids in code refactoring, data extraction, and extending legacy system functionality. * These technological strategies aim to enhance customer experience, agility, and risk management in the insurance sector. * The approach aligns with industry efforts to mitigate systemic risks through digital transformation. 234. </w:t>
      </w:r>
      <w:hyperlink r:id="rId241">
        <w:r>
          <w:rPr>
            <w:color w:val="0000EE"/>
            <w:u w:val="single"/>
          </w:rPr>
          <w:t>https://samaybharat.com/2025/10/10/shocking-twist-two-indians-caught-in-billion-iran-oil-scandal-as-us-drops-sanctions-bomb/</w:t>
        </w:r>
      </w:hyperlink>
      <w:r>
        <w:t xml:space="preserve"> - * US Treasury sanctions two Indian individuals and a Chinese oil terminal for aiding Iran's oil exports. * The sanctions target vessels transporting Iranian LPG and a Chinese terminal involved in Iranian oil handling. * Measures aim to tighten US enforcement on Iran's shadow oil trade, impacting global supply chains and Indian entities. * The article highlights the geopolitical and economic implications of Iran's continued oil exports despite sanctions. * Raises concerns over supply chain vulnerabilities, vendor management, and operational risks for energy and shipping sectors. 235. </w:t>
      </w:r>
      <w:hyperlink r:id="rId242">
        <w:r>
          <w:rPr>
            <w:color w:val="0000EE"/>
            <w:u w:val="single"/>
          </w:rPr>
          <w:t>https://www.scworld.com/resource/how-security-leaders-use-exposure-management-and-what-they-expect-from-it</w:t>
        </w:r>
      </w:hyperlink>
      <w:r>
        <w:t xml:space="preserve"> - * Industry reports increased adoption of automated exposure management platforms among insurers and reinsurers. * Highlights integration of AI, real-time threat intelligence, and strategic frameworks in risk mitigation. * Emphasises the importance of centralised data, automation, and proactive risk assessment in managing systemic cyber risks within the sector. 236. </w:t>
      </w:r>
      <w:hyperlink r:id="rId243">
        <w:r>
          <w:rPr>
            <w:color w:val="0000EE"/>
            <w:u w:val="single"/>
          </w:rPr>
          <w:t>https://simplywall.st/stocks/us/utilities/nyse-es/eversource-energy/news/eversource-energys-valuation-in-focus-as-us-weighs-clean-ene</w:t>
        </w:r>
      </w:hyperlink>
      <w:r>
        <w:t xml:space="preserve"> - * US government considers a $12 billion cut to clean energy funding, affecting Eversource Energy, which is exiting offshore wind projects. * Market valuation shows conflicting signals: analysts' fair value suggests overvaluation while discounted cash flow models indicate undervaluation. * Policy developments and regulatory outcomes influence Eversource’s long-term earnings outlook, with potential risks from delays and setbacks. * The article discusses financial models and valuation discrepancies relevant to the energy sector’s exposure to external risks. * Sector focus on energy and infrastructure investment risks aligns with insurer and reinsurer concerns regarding environmental and regulatory vulnerabilities. 237. </w:t>
      </w:r>
      <w:hyperlink r:id="rId244">
        <w:r>
          <w:rPr>
            <w:color w:val="0000EE"/>
            <w:u w:val="single"/>
          </w:rPr>
          <w:t>https://www.accountancyage.com/2025/10/09/cimas-new-cyber-tool-puts-finance-in-the-driving-seat/</w:t>
        </w:r>
      </w:hyperlink>
      <w:r>
        <w:t xml:space="preserve"> - * CIMA has refreshed its cybersecurity assessment tool aimed at finance teams to improve risk management and insurance evaluation, with a focus on supply chain and AI controls. * The update aligns with UK governance standards and emphasises material data, supply chain oversight, and board-level questions. * It encourages finance to incorporate cyber risk into budgeting, reporting, and insurance strategies, improving operational resilience against systemic threats. 238. </w:t>
      </w:r>
      <w:hyperlink r:id="rId245">
        <w:r>
          <w:rPr>
            <w:color w:val="0000EE"/>
            <w:u w:val="single"/>
          </w:rPr>
          <w:t>https://www.thecooldown.com/green-home/boise-foothills-insurance-costs-rising/</w:t>
        </w:r>
      </w:hyperlink>
      <w:r>
        <w:t xml:space="preserve"> - * Homeowners face insurance hikes and cancellations due to rising wildfire risks in Idaho. * Premiums have doubled, with policies being nonrenewed despite mitigation efforts. * Escalating wildfire threats linked to climate change and poor land management impact insurance availability. * State policies and home-hardening measures are explored as response strategies. * The issue highlights systemic vulnerabilities in insurance and risk management related to environmental disruption. 239. </w:t>
      </w:r>
      <w:hyperlink r:id="rId246">
        <w:r>
          <w:rPr>
            <w:color w:val="0000EE"/>
            <w:u w:val="single"/>
          </w:rPr>
          <w:t>https://vinciworks.com/blog/your-2026-digital-compliance-playbook-what-are-the-key-laws-affecting-cyber-security-and-data-protection/</w:t>
        </w:r>
      </w:hyperlink>
      <w:r>
        <w:t xml:space="preserve"> - * New data protection and AI regulations in the EU and UK reshape compliance obligations for cloud and digital service providers. * Legislation such as the EU AI Act, Data Act, and UK DUAA introduce new rights, transparency, and portability requirements. * Cyber resilience standards, including NIS2, DORA, and CRA, impose stricter risk management and vulnerability obligations. * Online platform and digital accountability laws, like DSA and OSA, increase operational and regulatory complexity for digital content providers. * Insurers and reinsurers face heightened systemic and third-party risks, amplified by new legal and security standards, with penalties up to millions of euros or pounds. 240. </w:t>
      </w:r>
      <w:hyperlink r:id="rId247">
        <w:r>
          <w:rPr>
            <w:color w:val="0000EE"/>
            <w:u w:val="single"/>
          </w:rPr>
          <w:t>https://fintecbuzz.com/grant-thornton-survey-highlights-tech-compliance-trends/</w:t>
        </w:r>
      </w:hyperlink>
      <w:r>
        <w:t xml:space="preserve"> - * The survey, involving over 550 senior executives, explores embedding cybersecurity, resilience, and real-time compliance into organisational technology strategies. * It discusses AI-driven risk assessments, third-party risk management, and the balance of governance and innovation. * The report highlights adoption of AI tools for compliance, incident response, and real-time monitoring to enhance organisational resilience. * Emphasises the importance of integrating compliance into organisational culture and leadership. * The findings are based on a global survey with a focus on strategic risk mitigation in the corporate sector. 241. </w:t>
      </w:r>
      <w:hyperlink r:id="rId248">
        <w:r>
          <w:rPr>
            <w:color w:val="0000EE"/>
            <w:u w:val="single"/>
          </w:rPr>
          <w:t>https://financialnewswire.com.au/financial-planning/is-afsl-offshoring-a-risky-business/</w:t>
        </w:r>
      </w:hyperlink>
      <w:r>
        <w:t xml:space="preserve"> - * ASIC reviews offshore service providers used by Australian AFSLs, highlighting over 1,000 licensees affected. * Main offshore services include advice support, paraplanning, and client communication. * Identified risks include data security, operational disruption, loss of control, and challenges in supervisory oversight. 242. </w:t>
      </w:r>
      <w:hyperlink r:id="rId249">
        <w:r>
          <w:rPr>
            <w:color w:val="0000EE"/>
            <w:u w:val="single"/>
          </w:rPr>
          <w:t>https://blog.viavisolutions.com/2025/10/09/understanding-dora-article-10-the-incident-reporting-challenge/</w:t>
        </w:r>
      </w:hyperlink>
      <w:r>
        <w:t xml:space="preserve"> - * Articles discuss EU DORA cybersecurity requirements enforcement for the financial sector, focusing on incident detection and compliance challenges. * Highlights the importance of real-time visibility, forensic data, and anomaly detection tools for DORA compliance. * Describes how network performance monitoring and forensic analysis support risk management and operational resilience in finance. * Mentions partnerships with technology providers like VIAVI offering monitoring solutions aligned with DORA requirements. * Emphasises strategic importance of ICT security systems in regulatory compliance, risk mitigation, and operational continuity. 243. </w:t>
      </w:r>
      <w:hyperlink r:id="rId250">
        <w:r>
          <w:rPr>
            <w:color w:val="0000EE"/>
            <w:u w:val="single"/>
          </w:rPr>
          <w:t>https://www.lawsociety.ie/gazette/in-depth/2025/october/rise-of-the-machines/</w:t>
        </w:r>
      </w:hyperlink>
      <w:r>
        <w:t xml:space="preserve"> - * The Central Bank of Ireland prepares to enforce the EU AI Act within the financial sector, focusing on investment funds and service providers. * New obligations include risk assessments, governance, and transparency measures, with specific restrictions on high-risk AI applications. * The report emphasises risks such as market volatility, systemic risk, bias, and dependency on third-party AI providers in funds. * Ongoing monitoring of AI's impact on investor protection and financial stability is being undertaken by Irish and EU regulators. * Firms must address AI-related challenges across governance, ethics, and compliance to manage systemic vulnerabilities and operational risks. 244. </w:t>
      </w:r>
      <w:hyperlink r:id="rId251">
        <w:r>
          <w:rPr>
            <w:color w:val="0000EE"/>
            <w:u w:val="single"/>
          </w:rPr>
          <w:t>https://www.cpajournal.com/2025/10/13/coso-issues-guidance-on-robotic-process-automation-2/</w:t>
        </w:r>
      </w:hyperlink>
      <w:r>
        <w:t xml:space="preserve"> - * COSO published guidance on internal control over Robotic Process Automation (RPA) in December 2024. * The framework aims to mitigate RPA-related risks such as security vulnerabilities and process knowledge loss, aligning with the COSO-ICIF. * The guidance includes an RPA Bot Governance Framework and practical checklists for implementation, targeting financial reporting and operational resilience. 245. </w:t>
      </w:r>
      <w:hyperlink r:id="rId252">
        <w:r>
          <w:rPr>
            <w:color w:val="0000EE"/>
            <w:u w:val="single"/>
          </w:rPr>
          <w:t>https://www.pymnts.com/artificial-intelligence-2/2025/ai-forces-businesses-to-redesign-risk-management/</w:t>
        </w:r>
      </w:hyperlink>
      <w:r>
        <w:t xml:space="preserve"> - * Companies incorporate AI in real-time risk measurement and management, expanding across finance and logistics. * Cyber incidents tripled globally, with AI increasing digital risk exposure but also improving detection and response times. * Firms use AI for internal oversight, model transparency, and compliance, reducing investigation and audit cycle times. * Investment in AI security and governance grows, impacting operational resilience and fraud detection. * The article emphasises AI's role in systemic risk identification, consistent with insurance and reinsurance risk strategies. 246. </w:t>
      </w:r>
      <w:hyperlink r:id="rId253">
        <w:r>
          <w:rPr>
            <w:color w:val="0000EE"/>
            <w:u w:val="single"/>
          </w:rPr>
          <w:t>https://blog.eisgroup.com/8-new-products-in-2-years-a-tech-powered-breakthrough-in-group-benefits/</w:t>
        </w:r>
      </w:hyperlink>
      <w:r>
        <w:t xml:space="preserve"> - * A North American life insurer launched eight new products in two years using EIS OneSuite™, entering the GWB market * The insurer utilised a greenfield project to avoid legacy system limitations, enabling fast-paced innovation * The approach resulted in a $10 million ROI, rapid product rollout, and streamlined customer experiences 247. </w:t>
      </w:r>
      <w:hyperlink r:id="rId218">
        <w:r>
          <w:rPr>
            <w:color w:val="0000EE"/>
            <w:u w:val="single"/>
          </w:rPr>
          <w:t>https://www.insurancejournal.com/news/national/2025/10/10/843301.htm</w:t>
        </w:r>
      </w:hyperlink>
      <w:r>
        <w:t xml:space="preserve"> - * High demand for Gen AI insurance coverage among businesses, especially in the US and China, with willingness to pay premiums up to 20% higher. * The report highlights major risks such as cybersecurity, operational failures, and systemic loss potential tied to AI failures. * Insurers are expanding existing policies and piloting standalone AI insurance products to address emerging Gen AI risks. * Challenges include measuring insurability, managing adverse selection, and establishing governance standards. * Industry collaboration and risk mitigation strategies are recommended for the evolution of AI-related insurance markets. 248. </w:t>
      </w:r>
      <w:hyperlink r:id="rId254">
        <w:r>
          <w:rPr>
            <w:color w:val="0000EE"/>
            <w:u w:val="single"/>
          </w:rPr>
          <w:t>https://financialit.net/blog/aiinfinance-financialinnovation/how-financial-services-companies-can-tackle-model-risk</w:t>
        </w:r>
      </w:hyperlink>
      <w:r>
        <w:t xml:space="preserve"> - * Financial services firms face a rapid increase in AI-related legislation, with over 700 bills introduced in 2024. * The article discusses the need for integrated model development and risk management frameworks to reduce delays and improve efficiency. * Benefits of unified platforms include real-time monitoring, automation, standardisation, and enhanced model quality. * Emphasis on automating workflows to shorten cycle times and improve compliance in highly regulated environments. * Highlights the strategic importance of combining AI innovation with robust risk oversight to capitalise on opportunity.</w:t>
      </w:r>
      <w:r/>
    </w:p>
    <w:p>
      <w:r/>
      <w:r>
        <w:t xml:space="preserve">249. </w:t>
      </w:r>
      <w:hyperlink r:id="rId255">
        <w:r>
          <w:rPr>
            <w:color w:val="0000EE"/>
            <w:u w:val="single"/>
          </w:rPr>
          <w:t>https://www.crowdfundinsider.com/2025/10/254165-risk-analytics-firm-cybercube-announces-new-investment-from-spectrum-equity/</w:t>
        </w:r>
      </w:hyperlink>
      <w:r>
        <w:t xml:space="preserve"> - * CyberCube, a cyber risk modelling and analytics firm, announces over $180 million investment from Spectrum Equity. * The funding aims to expand AI-powered cyber risk management solutions and portfolio analytics for insurers and reinsurers. * CyberCube plans to develop new products, including Exposure Manager and Version 6.0 of Portfolio Manager, to improve cyber catastrophe modelling and risk assessment. * The company’s solutions are widely used by cyber insurers in the US and Europe, supporting risk quantification and portfolio management. * The investment signifies ongoing technological advancement and strategic growth in cyber insurance risk analytics sector. 250. </w:t>
      </w:r>
      <w:hyperlink r:id="rId256">
        <w:r>
          <w:rPr>
            <w:color w:val="0000EE"/>
            <w:u w:val="single"/>
          </w:rPr>
          <w:t>https://www.logisticsinsider.in/the-carbon-pricing-storm-hits-global-shipping-as-the-u-s-threatens-sanctions-over-a-new-tax/</w:t>
        </w:r>
      </w:hyperlink>
      <w:r>
        <w:t xml:space="preserve"> - * The global shipping industry faces increasing compliance costs from 2025 due to multiple carbon pricing regimes, potentially exceeding $50 billion annually by 2030. * Europe and the IMO push for stricter emissions regulations, while the US threatens sanctions against countries supporting a global maritime carbon tax. * Diplomatic tensions risk fragmenting international shipping rules, complicating compliance and increasing costs for industry players. * The upcoming IMO GFI regulation in 2028 could influence the direction of global decarbonisation efforts. * Industry and policy developments raise concerns over trade disruptions and systemic vulnerabilities in maritime logistics. 251. </w:t>
      </w:r>
      <w:hyperlink r:id="rId257">
        <w:r>
          <w:rPr>
            <w:color w:val="0000EE"/>
            <w:u w:val="single"/>
          </w:rPr>
          <w:t>https://www.shippingandfreightresource.com/has-the-usa-been-chinese-checked-in-the-port-fee-game/</w:t>
        </w:r>
      </w:hyperlink>
      <w:r>
        <w:t xml:space="preserve"> - * US and China introduced reciprocal port fees and tariffs, influencing global shipping costs and operations * Measures include US port service fees and Chinese port-specific charges targeting US-linked vessels * Industry implications involve increased operational complexity, supply chain disruption, and potential route shifts 252. </w:t>
      </w:r>
      <w:hyperlink r:id="rId258">
        <w:r>
          <w:rPr>
            <w:color w:val="0000EE"/>
            <w:u w:val="single"/>
          </w:rPr>
          <w:t>https://digitalforensicsmagazine.com/news-roundup-13th-october-2025/</w:t>
        </w:r>
      </w:hyperlink>
      <w:r>
        <w:t xml:space="preserve"> - * A 30% increase in healthcare ransomware in 2025 involves third-party vendor compromises, affecting hospital networks (October 2025, Global). * Municipal and public sector cyberattacks in Texas led to service disruptions, emphasising the need for coordinated incident response and evidence preservation. * Consumer-facing scams, including smishing and data breaches, pose ongoing fraud and identity theft risks post-breach. * Exploitation of zero-day flaws in file-sharing platforms underlines the importance of external asset management and timely patching. * Regulatory stance in the EU on encryption and ongoing compliance tracking reflect evolving external risks for technology providers. 253. </w:t>
      </w:r>
      <w:hyperlink r:id="rId259">
        <w:r>
          <w:rPr>
            <w:color w:val="0000EE"/>
            <w:u w:val="single"/>
          </w:rPr>
          <w:t>https://ironscales.com/blog/cyber-insurance-in-2026-what-to-prioritize-and-how-ironscales-helps</w:t>
        </w:r>
      </w:hyperlink>
      <w:r>
        <w:t xml:space="preserve"> - * Cyber insurers shift from questionnaires to technical underwriting, emphasising real-time controls and evidence. * Organisations must demonstrate effective implementation of MFA, EDR, IR preparedness, and vendor oversight. * The article details a 90-day cycle for cyber risk readiness and evidence collection for insurance renewal. * IRONSCALES' platform supports mailbox-level detection and remediation, aiding compliance and underwriting proof. * Focuses on enhancing operational resilience through continuous monitoring and automated evidence gathering.</w:t>
      </w:r>
      <w:r/>
    </w:p>
    <w:p>
      <w:r/>
      <w:r>
        <w:t xml:space="preserve">254. </w:t>
      </w:r>
      <w:hyperlink r:id="rId260">
        <w:r>
          <w:rPr>
            <w:color w:val="0000EE"/>
            <w:u w:val="single"/>
          </w:rPr>
          <w:t>https://digitalforensicsmagazine.com/news-roundup-10th-october-2025/</w:t>
        </w:r>
      </w:hyperlink>
      <w:r>
        <w:t xml:space="preserve"> - * Insurance sector faces rising systemic risks from cyberattacks targeting critical data systems and third-party vendors * Organisations are adopting threat intelligence, vulnerability management, and breach mitigation strategies * Emphasis on real-time exposure monitoring, data exfiltration detection, and regulatory compliance to improve operational resilience 255. </w:t>
      </w:r>
      <w:hyperlink r:id="rId261">
        <w:r>
          <w:rPr>
            <w:color w:val="0000EE"/>
            <w:u w:val="single"/>
          </w:rPr>
          <w:t>https://riskacademy.blog/the-221-billion-scam-why-your-company-is-both-overcharged-and-underinsured/</w:t>
        </w:r>
      </w:hyperlink>
      <w:r>
        <w:t xml:space="preserve"> - * The report highlights a $221 billion global property protection gap, driven by underinsurance despite rising premiums. * It discusses systemic overpayment caused by pricing inefficiencies, broker conflicts, and market distortion. * The article covers various lines of insurance, emphasising the paradox of high premiums and inadequate coverage, alongside industry inefficiencies. * It examines causes including information asymmetry, market concentration, pricing volatility, and social inflation. * The analysis demonstrates that these risks and vulnerabilities are central to insurers' exposure to systemic and third-party risks.</w:t>
      </w:r>
      <w:r/>
    </w:p>
    <w:p>
      <w:r/>
      <w:r>
        <w:t xml:space="preserve">256. </w:t>
      </w:r>
      <w:hyperlink r:id="rId262">
        <w:r>
          <w:rPr>
            <w:color w:val="0000EE"/>
            <w:u w:val="single"/>
          </w:rPr>
          <w:t>https://www.globenewswire.com/news-release/2025/10/10/3164928/0/en/AI-in-Insurance-Market-Projected-to-Reach-USD-59-50-Billion-by-2033-with-Rapid-27-32-CAGR-SNS-Insider.html</w:t>
        </w:r>
      </w:hyperlink>
      <w:r>
        <w:t xml:space="preserve"> - * Rapid growth of AI technology adoption in insurance sector, projected to reach USD 59.50 billion by 2033 * Market expansion driven by AI-enabled claims processing, fraud detection, customer service, and risk management * Focus on predictive analytics, natural language processing, and cloud deployment to improve operational resilience and efficiency 257. </w:t>
      </w:r>
      <w:hyperlink r:id="rId263">
        <w:r>
          <w:rPr>
            <w:color w:val="0000EE"/>
            <w:u w:val="single"/>
          </w:rPr>
          <w:t>https://bimabazaar.com/uncategorized/international-news-3</w:t>
        </w:r>
      </w:hyperlink>
      <w:r>
        <w:t xml:space="preserve"> - * The UN launches a guide for insurers on developing credible transition plans aligned with sustainability goals * Regulatory shifts are now considered the biggest threat to global insurers, with increasing compliance costs and diverging standards * Digital platforms transform travel insurance with instant, embedded cover, AI-driven pricing, and automation, raising operational resilience concerns 258. </w:t>
      </w:r>
      <w:hyperlink r:id="rId227">
        <w:r>
          <w:rPr>
            <w:color w:val="0000EE"/>
            <w:u w:val="single"/>
          </w:rPr>
          <w:t>https://www.finextra.com/blogposting/29546/from-regulation-to-resilience-how-eu-banks-are-redesigning-risk-frameworks-for-the-years-ahead?utm_medium=rssfinextra&amp;utm_source=finextrablogs</w:t>
        </w:r>
      </w:hyperlink>
      <w:r>
        <w:t xml:space="preserve"> - * EU banks are updating risk and compliance frameworks in response to upcoming regulatory changes by 2025-2030. * Focus areas include AI risk, operational resilience, climate risk, and digital assets at the EU level. * Emphasis on embedding resilience in organisational culture, technology, third-party management, and governance structures. 259. </w:t>
      </w:r>
      <w:hyperlink r:id="rId264">
        <w:r>
          <w:rPr>
            <w:color w:val="0000EE"/>
            <w:u w:val="single"/>
          </w:rPr>
          <w:t>https://www.globalbrandsmagazine.com/ai-redesigning-business-risk-management/</w:t>
        </w:r>
      </w:hyperlink>
      <w:r>
        <w:t xml:space="preserve"> - * Major firms like JPMorgan, Zurich Insurance, and AIG are integrating AI tools into risk management processes. * Companies are proactively using AI for fraud detection, customer management, and underwriting, improving efficiency. * Emphasis on ethical AI, transparency, and collaboration is growing in the sector. * The article highlights the need to redesign risk frameworks to address AI-specific challenges. * Focuses on operational resilience and strategic integration within the insurance and financial sectors. 260. </w:t>
      </w:r>
      <w:hyperlink r:id="rId265">
        <w:r>
          <w:rPr>
            <w:color w:val="0000EE"/>
            <w:u w:val="single"/>
          </w:rPr>
          <w:t>https://yaleclimateconnections.org/2025/10/on-louisianas-gulf-coast-residents-fume-as-insurers-hike-rates-and-invest-in-fossil-fuel-projects/</w:t>
        </w:r>
      </w:hyperlink>
      <w:r>
        <w:t xml:space="preserve"> - * Residents in Louisiana experience increased property insurance premiums due to climate-related disasters and fossil fuel expansion. * Insurers, including major companies, continue to invest heavily in fossil fuel projects despite climate risks. * The growth of LNG projects along the Gulf Coast contributes to environmental destruction and ecological decline. * Insurance industry’s ongoing fossil fuel investments exacerbate systemic climate risks and community vulnerabilities. * The article highlights the interconnectedness of climate change, insurance practices, and fossil fuel expansion in the US Gulf region. 261. </w:t>
      </w:r>
      <w:hyperlink r:id="rId266">
        <w:r>
          <w:rPr>
            <w:color w:val="0000EE"/>
            <w:u w:val="single"/>
          </w:rPr>
          <w:t>https://www.mdpi.com/2071-1050/17/20/9044</w:t>
        </w:r>
      </w:hyperlink>
      <w:r>
        <w:t xml:space="preserve"> - * Empirical analysis from 2016 to 2024 examines how physical and transition climate risks influence fossil and clean energy markets * Incorporates global climate risk indices, policy uncertainty, and regional policies to assess long-term and short-term effects * Findings show climate risks increase long-term volatility and alter correlations, with implications for risk management and policy * Focus on energy transition, energy security, and systemic risks within the energy sector * Relevant for investors, policymakers, and energy industry stakeholders addressing systemic and third-party risks from climate factors 262. </w:t>
      </w:r>
      <w:hyperlink r:id="rId267">
        <w:r>
          <w:rPr>
            <w:color w:val="0000EE"/>
            <w:u w:val="single"/>
          </w:rPr>
          <w:t>https://kalkinemedia.com/ca/stocks/financial/sp-tsx-composite-tsxifc-intact-financial-european-expansion</w:t>
        </w:r>
      </w:hyperlink>
      <w:r>
        <w:t xml:space="preserve"> - * Rebranding unifies RSA and NIG under the Intact Insurance brand in Europe, enhancing market presence. * Emphasises operational integration, brand recognition, and geographic diversification to bolster competitiveness. * Highlights MGA network expansion, efficiency improvements, and technological support for risk management and client engagement. 263. </w:t>
      </w:r>
      <w:hyperlink r:id="rId232">
        <w:r>
          <w:rPr>
            <w:color w:val="0000EE"/>
            <w:u w:val="single"/>
          </w:rPr>
          <w:t>https://markets.financialcontent.com/stocks/article/marketminute-2025-10-10-bests-review-shines-a-light-on-insurances-tech-frontier-autonomous-cars-insurtechs-and-the-shadow-of-data-poisoning</w:t>
        </w:r>
      </w:hyperlink>
      <w:r>
        <w:t xml:space="preserve"> - * Analysis of autonomous vehicle impact on insurance risk models and liability shifts. * Emphasis on insurtech innovation hubs and strategic partnerships to improve efficiency. * Focus on emerging cybersecurity threat of data poisoning and industry measures to address it. 264. </w:t>
      </w:r>
      <w:hyperlink r:id="rId268">
        <w:r>
          <w:rPr>
            <w:color w:val="0000EE"/>
            <w:u w:val="single"/>
          </w:rPr>
          <w:t>https://www.motorfinanceonline.com/news/fca-on-alert-after-us-auto-parts-giants-collapse-exposes-cracks-in-private-credit/</w:t>
        </w:r>
      </w:hyperlink>
      <w:r>
        <w:t xml:space="preserve"> - * FCA warns of growing systemic risk from collapse of US auto parts company, First Brands * Company used opaque off-balance-sheet financing, raising concern over private credit transparency * UK regulators observe potential cross-border exposure in private credit market, but see no immediate threat 265. </w:t>
      </w:r>
      <w:hyperlink r:id="rId234">
        <w:r>
          <w:rPr>
            <w:color w:val="0000EE"/>
            <w:u w:val="single"/>
          </w:rPr>
          <w:t>https://insurance-edge.net/2025/10/10/fraud-detection-techniques-lessons-from-online-gaming-that-insurers-can-adopt/</w:t>
        </w:r>
      </w:hyperlink>
      <w:r>
        <w:t xml:space="preserve"> - * Insurers are exploring online gaming fraud detection methods, including real-time monitoring and behavioural analytics, to enhance claims security. * Layered identity verification, including biometric checks, is being considered to prevent false policies. * Machine learning models are proposed to evolve with fraud tactics, improving detection accuracy. * Industry-wide data sharing practices from gaming are suggested as a model for combating repeat offences. * The article highlights strategic updates aligning with technological advancements to improve operational resilience in insurance sector.</w:t>
      </w:r>
      <w:r/>
    </w:p>
    <w:p>
      <w:r/>
      <w:r>
        <w:t xml:space="preserve">266. </w:t>
      </w:r>
      <w:hyperlink r:id="rId269">
        <w:r>
          <w:rPr>
            <w:color w:val="0000EE"/>
            <w:u w:val="single"/>
          </w:rPr>
          <w:t>https://www.regulationtomorrow.com/au/asic-flags-risks-in-offshore-outsourcing/</w:t>
        </w:r>
      </w:hyperlink>
      <w:r>
        <w:t xml:space="preserve"> - * ASIC reviewed risk management arrangements for offshore service providers (OSPs) in Australian financial services, revealing significant weaknesses. * It outlined recommended practices for licencees and responsible entities to enhance governance and cyber risk management. * The review emphasised ongoing monitoring, contractual standards, and incident response strategies to mitigate systemic vulnerabilities. * Actions aim to protect consumers and investors from external provider risks, including cyber threats and data breaches. * The review underscores systemic risk concerns linked to external providers within the financial sector in Australia. 267. </w:t>
      </w:r>
      <w:hyperlink r:id="rId270">
        <w:r>
          <w:rPr>
            <w:color w:val="0000EE"/>
            <w:u w:val="single"/>
          </w:rPr>
          <w:t>https://www.regulationtomorrow.com/au/latest-insurance-speeches-77-of-australias-highest-flood%E2%80%91risk-homes-lack-flood-cover/</w:t>
        </w:r>
      </w:hyperlink>
      <w:r>
        <w:t xml:space="preserve"> - * Australian government and APRA emphasise resilience and risk management amid natural disasters, cyber, and geopolitical threats. * New policies focus on digitalisation, AI, and operational resilience to address systemic and third-party risks. * Industry calls for improved transparency, cyber security, and risk culture to strengthen contingency planning and insurability. * Discussions include government investments, reinsurance pools, and regulatory measures to mitigate environmental and operational vulnerabilities. * The articles highlight vulnerabilities, systemic risks, and initiatives targeting supply chain, operational resilience, and environmental exposures within Australian insurance sector. 268. </w:t>
      </w:r>
      <w:hyperlink r:id="rId271">
        <w:r>
          <w:rPr>
            <w:color w:val="0000EE"/>
            <w:u w:val="single"/>
          </w:rPr>
          <w:t>https://www.simbo.ai/blog/the-impact-of-predictive-analytics-on-financial-planning-and-resource-allocation-in-healthcare-organizations-2997901/</w:t>
        </w:r>
      </w:hyperlink>
      <w:r>
        <w:t xml:space="preserve"> - * US healthcare providers utilise predictive analytics and AI to improve financial planning, resource allocation, and risk management. * The article highlights recent applications and efficiency gains, including forecasting, automation, and risk mitigation. * It discusses the impact of these technologies on costs, operational resilience, and patient care quality.</w:t>
      </w:r>
      <w:r/>
    </w:p>
    <w:p>
      <w:r/>
      <w:r>
        <w:t xml:space="preserve">269. </w:t>
      </w:r>
      <w:hyperlink r:id="rId272">
        <w:r>
          <w:rPr>
            <w:color w:val="0000EE"/>
            <w:u w:val="single"/>
          </w:rPr>
          <w:t>https://www.unitrustib.com/2025/10/11/uae-insuretech-summit-2025-cyber-insurance-takes-center-stage-amidst-rising-digital-threats/</w:t>
        </w:r>
      </w:hyperlink>
      <w:r>
        <w:t xml:space="preserve"> - * The UAE InsureTech Summit 2025 discussed the growing importance of cyber insurance in managing digital risks. * Insurers are developing specialised policies addressing data breaches, business interruption, ransomware, and cyber extortion. * The event emphasised collaborations between tech firms and underwriters to improve risk assessment, threat intelligence sharing, and incident response. * Digital transformation in the UAE increases cyber threats, boosting demand for targeted insurance solutions. * The article underscores the strategic shift towards AI-enabled risk analytics and more tailored cyber risk mitigation services.</w:t>
      </w:r>
      <w:r/>
    </w:p>
    <w:p>
      <w:r/>
      <w:r>
        <w:t xml:space="preserve">270. </w:t>
      </w:r>
      <w:hyperlink r:id="rId273">
        <w:r>
          <w:rPr>
            <w:color w:val="0000EE"/>
            <w:u w:val="single"/>
          </w:rPr>
          <w:t>https://insurance-canada.ca/2025/10/13/marsh-persistent-gaps-risk-adaptation-strategies/</w:t>
        </w:r>
      </w:hyperlink>
      <w:r>
        <w:t xml:space="preserve"> - * Study of over 130 risk managers reveals widespread climate impacts, including flooding and water stress * Only 38% perform detailed climate risk assessments, with funding challenges cited as a barrier * Regional differences in climate impacts and systemic risks like supply chain dependencies highlighted 271. </w:t>
      </w:r>
      <w:hyperlink r:id="rId274">
        <w:r>
          <w:rPr>
            <w:color w:val="0000EE"/>
            <w:u w:val="single"/>
          </w:rPr>
          <w:t>https://www.insuranceciooutlookeurope.com/news/smart-inspections-a-game-changer-for-insurers-nid-1760.html</w:t>
        </w:r>
      </w:hyperlink>
      <w:r>
        <w:t xml:space="preserve"> - * Insurers are integrating drones, IoT sensors, and AI for data-driven claims assessments. * Remote inspection tools such as VR/AR streamline damage evaluation and customer engagement. * AI and machine learning enhance damage detection, automate workflows, and improve operational efficiency. 272. </w:t>
      </w:r>
      <w:hyperlink r:id="rId275">
        <w:r>
          <w:rPr>
            <w:color w:val="0000EE"/>
            <w:u w:val="single"/>
          </w:rPr>
          <w:t>https://natlawreview.com/article/cyber-insurer-sues-policyholders-cyber-pros</w:t>
        </w:r>
      </w:hyperlink>
      <w:r>
        <w:t xml:space="preserve"> - * Ace American Insurance filed a lawsuit against cybersecurity vendors Congruity 360 and Trustwave, seeking to recover $500,000 paid to a policyholder. * The case highlights increasing legal actions by insurers against third-party vendors following cyber incidents. * Insurers now scrutinise vendor contracts and security controls during policy underwriting to manage third-party risks.</w:t>
      </w:r>
      <w:r/>
    </w:p>
    <w:p>
      <w:r/>
      <w:r>
        <w:t xml:space="preserve">273. </w:t>
      </w:r>
      <w:hyperlink r:id="rId276">
        <w:r>
          <w:rPr>
            <w:color w:val="0000EE"/>
            <w:u w:val="single"/>
          </w:rPr>
          <w:t>https://www.jdsupra.com/legalnews/ofsi-imposes-financial-penalty-on-uk-5612382/</w:t>
        </w:r>
      </w:hyperlink>
      <w:r>
        <w:t xml:space="preserve"> - * OFSI imposed a penalty on a UK life sciences company for payments to sanctioned Russian banks. * The breach involved indirect payments and highlighted weaknesses in internal sanctions procedures. * The case underscores the importance of robust vendor and financial provider management in mitigating systemic risks. 274. </w:t>
      </w:r>
      <w:hyperlink r:id="rId250">
        <w:r>
          <w:rPr>
            <w:color w:val="0000EE"/>
            <w:u w:val="single"/>
          </w:rPr>
          <w:t>https://www.lawsociety.ie/gazette/in-depth/2025/october/rise-of-the-machines/</w:t>
        </w:r>
      </w:hyperlink>
      <w:r>
        <w:t xml:space="preserve"> - * The Central Bank of Ireland is overseeing AI regulation and supervision within the financial sector under the EU AI Act. * The AI Act, in effect from February 2025, introduces compliance obligations, risk assessments, and AI literacy requirements for financial firms. * The report highlights risks of AI adoption, including systemic risks, market volatility, and cybersecurity concerns, emphasising the need for robust governance and risk management. * The regulation impacts fund managers, requiring responsible AI integration, transparency, and ESG-related considerations under new EU and Irish laws. 275. </w:t>
      </w:r>
      <w:hyperlink r:id="rId277">
        <w:r>
          <w:rPr>
            <w:color w:val="0000EE"/>
            <w:u w:val="single"/>
          </w:rPr>
          <w:t>https://www.insurtechny.com/insurtech-weekly-news-roundup-october-05-2025/</w:t>
        </w:r>
      </w:hyperlink>
      <w:r>
        <w:t xml:space="preserve"> - * Multiple partnerships involve AI-enhanced risk assessment, image analysis, and roadside incident inspection, aiming to improve underwriting and operational efficiency. * CyberCube's $180M funding supports market expansion in cyber risk analytics. * Launch of AI-driven underwriting tools aims to reduce systemic failures and enhance risk modelling. * Geographic scope includes US, UK, Japan, Asia, and Europe, indicating global interest. * Focus on integrating emerging data and AI technologies to improve systemic and third-party risk management.</w:t>
      </w:r>
      <w:r/>
    </w:p>
    <w:p>
      <w:r/>
      <w:r>
        <w:t xml:space="preserve">276. </w:t>
      </w:r>
      <w:hyperlink r:id="rId278">
        <w:r>
          <w:rPr>
            <w:color w:val="0000EE"/>
            <w:u w:val="single"/>
          </w:rPr>
          <w:t>https://www.digitalinformationworld.com/2025/10/hebbia-transforms-financial-analysis.html</w:t>
        </w:r>
      </w:hyperlink>
      <w:r>
        <w:t xml:space="preserve"> - * Hebbia integrates GPT-5 via Microsoft Azure AI Foundry into its finance platform, enhancing document analysis and strategic decision-making. * The partnership aims to improve scalability, security, and real-time insights for financial institutions, supporting risk and compliance tasks. * Hebbia's client base exceeds $15 trillion in assets, with growth driven by strategic acquisitions and innovative AI applications. * The collaboration exemplifies industry trends towards using infrastructure partnerships to advance AI-powered risk mitigation and analysis. * Future plans involve expanding content generation capabilities and reinforcing the blend of automation with human oversight in financial markets. 277. </w:t>
      </w:r>
      <w:hyperlink r:id="rId279">
        <w:r>
          <w:rPr>
            <w:color w:val="0000EE"/>
            <w:u w:val="single"/>
          </w:rPr>
          <w:t>https://www.claimsjournal.com/news/national/2025/10/14/333467.htm</w:t>
        </w:r>
      </w:hyperlink>
      <w:r>
        <w:t xml:space="preserve"> - * Moody’s report warns of increased cyberattack risks linked to weak AI governance and third-party software vulnerabilities. * The survey covers 1,952 global organisations, focusing on cyber risks and operational resilience, particularly in financial sectors. * Highlights include gaps in cybersecurity practices, vendor management, and the importance of cyber insurance for managing third-party risks. 278. </w:t>
      </w:r>
      <w:hyperlink r:id="rId280">
        <w:r>
          <w:rPr>
            <w:color w:val="0000EE"/>
            <w:u w:val="single"/>
          </w:rPr>
          <w:t>https://fintech.global/2025/10/14/cyber-insurers-face-rising-threats-from-saas-integrations/?utm_source=rss&amp;utm_medium=rss&amp;utm_campaign=cyber-insurers-face-rising-threats-from-saas-integrations</w:t>
        </w:r>
      </w:hyperlink>
      <w:r>
        <w:t xml:space="preserve"> - * The Salesloft–Drift OAuth breach affects approximately 700 organisations, exploited via SaaS integrations. * The incident highlights systemic third-party and supply chain risks within cyber insurance portfolios. * Insurers face increased losses from cyber breaches, cloud credential theft, and operational disruptions due to interconnected vendor dependencies. 279. </w:t>
      </w:r>
      <w:hyperlink r:id="rId281">
        <w:r>
          <w:rPr>
            <w:color w:val="0000EE"/>
            <w:u w:val="single"/>
          </w:rPr>
          <w:t>https://www.reinsurancene.ws/reinsurance-news-monte-carlo-executive-roundtable-2025/</w:t>
        </w:r>
      </w:hyperlink>
      <w:r>
        <w:t xml:space="preserve"> - * Industry leaders discussed market trends and outlook for 2026 renewals at the Monte Carlo event. * Participants examined the role of advanced technology and AI in improving reinsurance efficiency. * The event highlighted the importance of balancing technological innovation with talent development. 280. </w:t>
      </w:r>
      <w:hyperlink r:id="rId282">
        <w:r>
          <w:rPr>
            <w:color w:val="0000EE"/>
            <w:u w:val="single"/>
          </w:rPr>
          <w:t>https://www.businesswire.com/news/home/20251013905770/en/Behavox-Sets-Industry-Benchmark-with-Unprecedented-Speed-of-Adoption-of-GPU-Powered-AI-Across-Financial-Services?feedref=JjAwJuNHiystnCoBq_hl-bV7DTIYheT0D-1vT4_bKFzt_EW40VMdK6eG-WLfRGUE1fJraLPL1g6AeUGJlCTYs7Oafol48Kkc8KJgZoTHgMu0w8LYSbRdYOj2VdwnuKwa</w:t>
        </w:r>
      </w:hyperlink>
      <w:r>
        <w:t xml:space="preserve"> - * Behavox reports a rapid adoption of GPU-powered AI Risk Policies (AIRPs) among financial clients, with 65% migrating within two weeks of launch. * The models meet strict regulatory standards for transparency, explainability, and validation, enabling deployment in regulated industries. * The transition establishes infrastructure for language expansion and new surveillance solutions, supporting global financial institutions. * The development is a milestone for enterprise-grade AI in financial services, highlighting AI transparency, model validation, and operational readiness. * The company promotes enhanced compliance, risk mitigation, and data insights for clients worldwide. 281. </w:t>
      </w:r>
      <w:hyperlink r:id="rId283">
        <w:r>
          <w:rPr>
            <w:color w:val="0000EE"/>
            <w:u w:val="single"/>
          </w:rPr>
          <w:t>https://www.retailnews.asia/first-brands-bankruptcy-exposes-500-million-ubs-exposure-unsecured-creditors-unearthed-amid-complex-financing-structure/</w:t>
        </w:r>
      </w:hyperlink>
      <w:r>
        <w:t xml:space="preserve"> - * First Brands filed for Chapter 11 in the US, with liabilities over $10 billion. * UBS's funds hold over $500 million in claims, exposing vulnerabilities in supply-chain financing. * The case raises concerns over vendor management, indirect exposures, and risks linked to complex financial structures. 282. </w:t>
      </w:r>
      <w:hyperlink r:id="rId263">
        <w:r>
          <w:rPr>
            <w:color w:val="0000EE"/>
            <w:u w:val="single"/>
          </w:rPr>
          <w:t>https://bimabazaar.com/uncategorized/international-news-3</w:t>
        </w:r>
      </w:hyperlink>
      <w:r>
        <w:t xml:space="preserve"> - * The Hartford opens a technology centre in Hyderabad focused on AI and digital innovation to strengthen its global tech footprint, with implications for risk analytics. * UNEP FI publishes a guide to help insurers develop credible transition plans towards net-zero, emphasizing ESG integration and sector-specific pathways. * Regulatory change is identified as the biggest risk for global insurers, with increased compliance costs and divergence across jurisdictions highlighting operational resilience priorities. * Digital platforms reshape travel insurance with embedded, instant cover, AI-driven pricing, and automation for claims, improving customer experience and operational efficiency. 283. </w:t>
      </w:r>
      <w:hyperlink r:id="rId284">
        <w:r>
          <w:rPr>
            <w:color w:val="0000EE"/>
            <w:u w:val="single"/>
          </w:rPr>
          <w:t>https://databreaches.net/2025/10/14/19m-in-settlements-underscore-cybersecurity-risks-for-tpas-and-insurers/?pk_campaign=feed&amp;pk_kwd=19m-in-settlements-underscore-cybersecurity-risks-for-tpas-and-insurers</w:t>
        </w:r>
      </w:hyperlink>
      <w:r>
        <w:t xml:space="preserve"> - * Two data breach settlements in 2025 highlight cybersecurity vulnerabilities among TPAs and insurers. * Cases involve failure to safeguard PHI and other sensitive data, impacting millions, tied to external cyber risks. * Settlement amounts of $13.75 million and $6 million reflect systemic risks from third-party and external provider failures in insurance sector. 284. </w:t>
      </w:r>
      <w:hyperlink r:id="rId285">
        <w:r>
          <w:rPr>
            <w:color w:val="0000EE"/>
            <w:u w:val="single"/>
          </w:rPr>
          <w:t>https://www.corporatecomplianceinsights.com/russia-hybrid-warfare-triggers-disruption/</w:t>
        </w:r>
      </w:hyperlink>
      <w:r>
        <w:t xml:space="preserve"> - * Russian hybrid tactics target logistics, digital infrastructure, and communication systems supporting Ukraine and European security. * Signs of attack include cyberattacks, sabotage, disinformation, arson, and infrastructure disruptions, particularly in NATO countries. * Companies are adopting mitigation strategies such as supply chain mapping, diversifying routes, and enhancing real-time inventory tracking. * Attacks aim to delay aid delivery, weaken supply chains, and undermine geopolitical stability. * Strategic shifts and geopolitical tensions influence the frequency and nature of hybrid incidents.</w:t>
      </w:r>
      <w:r/>
    </w:p>
    <w:p>
      <w:r/>
      <w:r>
        <w:t xml:space="preserve">285. </w:t>
      </w:r>
      <w:hyperlink r:id="rId286">
        <w:r>
          <w:rPr>
            <w:color w:val="0000EE"/>
            <w:u w:val="single"/>
          </w:rPr>
          <w:t>https://lexpress.mu/node/550393</w:t>
        </w:r>
      </w:hyperlink>
      <w:r>
        <w:t xml:space="preserve"> - * Experts discuss cyber risk mitigation and insurance at Eagle Insurance event in Moka, Mauritius, October 2023 * Emphasis on AI, real-time monitoring, and the importance of early response within the first 72 hours * Highlighted the growing costs of cyberattacks, potential systemic vulnerabilities, and the role of global partnerships 286. </w:t>
      </w:r>
      <w:hyperlink r:id="rId287">
        <w:r>
          <w:rPr>
            <w:color w:val="0000EE"/>
            <w:u w:val="single"/>
          </w:rPr>
          <w:t>https://canadianunderwriter.ca/partner-content/practice-tools/insights/cna/navigating-the-future-of-insurance-risk-management-trends-challenges-and-opportunities/</w:t>
        </w:r>
      </w:hyperlink>
      <w:r>
        <w:t xml:space="preserve"> - * Industry shifts towards systemic risks, environmental challenges, and geopolitical instability, prompting proactive risk mitigation. * Technological advancements, including generative AI and data analytics, are transforming underwriting and claims processes. * Insurers are adjusting their client engagement strategies to meet evolving expectations for customised solutions and added value. * The role of data and analytics is expanding from support to strategic tools for risk assessment and profitability. * Organisations like CNA advocate for specialist expertise, technological adoption, and continuous learning to enhance resilience.</w:t>
      </w:r>
      <w:r/>
    </w:p>
    <w:p>
      <w:r/>
      <w:r>
        <w:t xml:space="preserve">287. </w:t>
      </w:r>
      <w:hyperlink r:id="rId269">
        <w:r>
          <w:rPr>
            <w:color w:val="0000EE"/>
            <w:u w:val="single"/>
          </w:rPr>
          <w:t>https://www.regulationtomorrow.com/au/asic-flags-risks-in-offshore-outsourcing/</w:t>
        </w:r>
      </w:hyperlink>
      <w:r>
        <w:t xml:space="preserve"> - * ASIC reviews offshore service provider (OSP) risk management among Australian financial services licensees and responsible entities * Recommendations include due diligence, service level agreements, cyber risk management, and incident response planning * The review emphasises the importance of governance frameworks and ongoing monitoring to mitigate systemic and third-party risks in financial outsourcing 288. </w:t>
      </w:r>
      <w:hyperlink r:id="rId270">
        <w:r>
          <w:rPr>
            <w:color w:val="0000EE"/>
            <w:u w:val="single"/>
          </w:rPr>
          <w:t>https://www.regulationtomorrow.com/au/latest-insurance-speeches-77-of-australias-highest-flood%E2%80%91risk-homes-lack-flood-cover/</w:t>
        </w:r>
      </w:hyperlink>
      <w:r>
        <w:t xml:space="preserve"> - * Australian government and regulator speeches highlight digitisation, AI, and resilience strategies in the insurance sector, aimed at improving risk management and operational stability. * Addressed challenges include climate-related natural disasters, cyber threats, and geopolitical risks, with a focus on transparency, customer-first practices, and risk culture. * Initiatives involve data sharing, reinsurance policy review, and investments in digital tools to enhance underwriting, claims, and fraud detection. * Industry calls for strong leadership, accountable governance, and operational resilience to ‘futureproof’ the market against systemic risks. * Speeches occur in Australia, reflecting policy and sectoral responses to climate and systemic risks facing insurers and reinsurers. 289. </w:t>
      </w:r>
      <w:hyperlink r:id="rId288">
        <w:r>
          <w:rPr>
            <w:color w:val="0000EE"/>
            <w:u w:val="single"/>
          </w:rPr>
          <w:t>https://www.reinsurancene.ws/reinsurance-markets-aligned-disciplined-heading-into-baden-baden-antares-ceo/</w:t>
        </w:r>
      </w:hyperlink>
      <w:r>
        <w:t xml:space="preserve"> - * Reinsurance market remains disciplined with stable pricing ahead of 1.1 renewals in Germany * Market conditions managed through capacity, risk selection, and underwriting discipline * Expectations of modest softening in pricing but no structural weakening, with continued consolidation discussions amid macroeconomic instability 290. </w:t>
      </w:r>
      <w:hyperlink r:id="rId273">
        <w:r>
          <w:rPr>
            <w:color w:val="0000EE"/>
            <w:u w:val="single"/>
          </w:rPr>
          <w:t>https://insurance-canada.ca/2025/10/13/marsh-persistent-gaps-risk-adaptation-strategies/</w:t>
        </w:r>
      </w:hyperlink>
      <w:r>
        <w:t xml:space="preserve"> - * Over 130 risk managers worldwide report insufficient climate risk assessments and adaptation planning * Significant regional impacts noted, especially in Asia, India, the Middle East, Africa, and Canada * Organisations cite funding limitations and lack of understanding as barriers to effective climate adaptation 291. </w:t>
      </w:r>
      <w:hyperlink r:id="rId289">
        <w:r>
          <w:rPr>
            <w:color w:val="0000EE"/>
            <w:u w:val="single"/>
          </w:rPr>
          <w:t>https://www.jdsupra.com/legalnews/client-alert-sanctions-and-frozen-assets-7430046/</w:t>
        </w:r>
      </w:hyperlink>
      <w:r>
        <w:t xml:space="preserve"> - * European sanctions froze assets linked to Russian oligarch Oleg Deripaska, including Strabag shares. * A Russian court's €2 billion judgment against Raiffeisen Bank raises questions on using sanctioned assets to satisfy private claims. * Legal, regulatory, and compliance concerns about asset transfers, recognition of foreign judgments, and sanctions enforcement strategies. 292. </w:t>
      </w:r>
      <w:hyperlink r:id="rId290">
        <w:r>
          <w:rPr>
            <w:color w:val="0000EE"/>
            <w:u w:val="single"/>
          </w:rPr>
          <w:t>https://dev.to/kapusto/how-ai-is-transforming-insurance-underwriting-beyond-risk-assessment-123d</w:t>
        </w:r>
      </w:hyperlink>
      <w:r>
        <w:t xml:space="preserve"> - * AI enhances insurance underwriting through real-time analysis and continuous learning models. * Use cases include intelligent document processing, predictive risk scoring, and real-time external data integration. * AI improves broker-carrier collaboration and risk assessment in climate-related exposures. * Insurers face regulatory challenges related to transparency, fairness, and model governance. * The adoption of AI enables faster decision-making, operational efficiencies, and more precise risk evaluation. 293. </w:t>
      </w:r>
      <w:hyperlink r:id="rId291">
        <w:r>
          <w:rPr>
            <w:color w:val="0000EE"/>
            <w:u w:val="single"/>
          </w:rPr>
          <w:t>https://agentsalliance.com/what-is-agentic-ai-and-what-does-it-mean-for-insurance-agents/</w:t>
        </w:r>
      </w:hyperlink>
      <w:r>
        <w:t xml:space="preserve"> - * Agentic AI can independently perform tasks like claims monitoring, renewal analysis, and marketing for insurance agents. * The technology improves operational efficiency but raises compliance, bias, and accountability concerns. * Industry guidance emphasises transparency, auditability, and the importance of human oversight. * The article discusses opportunities and risks associated with adopting agentic AI within the insurance sector. * Highlights the need for proper vendor review and regulatory compliance in deploying AI tools. 294. </w:t>
      </w:r>
      <w:hyperlink r:id="rId279">
        <w:r>
          <w:rPr>
            <w:color w:val="0000EE"/>
            <w:u w:val="single"/>
          </w:rPr>
          <w:t>https://www.claimsjournal.com/news/national/2025/10/14/333467.htm</w:t>
        </w:r>
      </w:hyperlink>
      <w:r>
        <w:t xml:space="preserve"> - * Moody’s report warns weak AI governance increases cyberattack risks for global organisations, published in 2023. * Emphasises the escalation of attack severity and supply-chain vulnerabilities, particularly in the insurance sector. * Notes improvements in executive oversight and cybersecurity governance but highlights ongoing gaps in key cyber defences. * Discusses regulatory and organisational responses, including vendor cyber insurance requirements. * Focuses on risk mitigation strategies involving technology, data systems, and strategic frameworks within the insurance and financial sectors. 295. </w:t>
      </w:r>
      <w:hyperlink r:id="rId292">
        <w:r>
          <w:rPr>
            <w:color w:val="0000EE"/>
            <w:u w:val="single"/>
          </w:rPr>
          <w:t>https://www.aspistrategist.org.au/qantas-and-collins-aerospace-breaches-show-need-for-extended-assurance/</w:t>
        </w:r>
      </w:hyperlink>
      <w:r>
        <w:t xml:space="preserve"> - * The Qantas and Collins Aerospace breaches reveal systemic risks in interconnected aviation supply chains * Emphasises shifting from compliance to a collaborative, cross-organisational approach to cyber resilience * Recommends proactive measures such as joint audits, scenario exercises, and embedding security in contracts to enhance resilience 296. </w:t>
      </w:r>
      <w:hyperlink r:id="rId293">
        <w:r>
          <w:rPr>
            <w:color w:val="0000EE"/>
            <w:u w:val="single"/>
          </w:rPr>
          <w:t>https://www.thisdaylive.com/2025/10/15/climatic-change-risk-insurers-provide-way-out/</w:t>
        </w:r>
      </w:hyperlink>
      <w:r>
        <w:t xml:space="preserve"> - * Insurers in West Africa adapt risk management strategies due to rising climate-related claims, including geo coding and parametric products * Floods, droughts, and coastal erosion cause significant displacements and claims in Nigeria and other countries * Industry stakeholders emphasise the need for new underwriting frameworks, regional risk pools, and data enhancement to improve resilience and risk assessment 297. </w:t>
      </w:r>
      <w:hyperlink r:id="rId280">
        <w:r>
          <w:rPr>
            <w:color w:val="0000EE"/>
            <w:u w:val="single"/>
          </w:rPr>
          <w:t>https://fintech.global/2025/10/14/cyber-insurers-face-rising-threats-from-saas-integrations/?utm_source=rss&amp;utm_medium=rss&amp;utm_campaign=cyber-insurers-face-rising-threats-from-saas-integrations</w:t>
        </w:r>
      </w:hyperlink>
      <w:r>
        <w:t xml:space="preserve"> - * The article discusses a breach impacting SaaS supply chains, affecting cyber insurers. * Affected organisations include around 700 entities, highlighting systemic risk in vendor integrations. * The incident involves compromised OAuth tokens and potential cascading risks across client ecosystems, with implications for insurance coverage and operational resilience. 298. </w:t>
      </w:r>
      <w:hyperlink r:id="rId294">
        <w:r>
          <w:rPr>
            <w:color w:val="0000EE"/>
            <w:u w:val="single"/>
          </w:rPr>
          <w:t>https://www.insurancejournal.com/news/international/2025/10/15/843601.htm</w:t>
        </w:r>
      </w:hyperlink>
      <w:r>
        <w:t xml:space="preserve"> - * MGAs' global premiums grew by 242% over four years, reaching $109.2 billion in 2024 * In-house claims functions are recognised as vital for reputation, transparency, and operational resilience * Enhanced claims capabilities foster better feedback loops, risk management, and client relationships, especially in complex sectors like financial, marine, and cyber insurance 299. </w:t>
      </w:r>
      <w:hyperlink r:id="rId295">
        <w:r>
          <w:rPr>
            <w:color w:val="0000EE"/>
            <w:u w:val="single"/>
          </w:rPr>
          <w:t>https://www.reinsurancene.ws/allphins-transforming-exposure-management-with-real-time-data-insights/</w:t>
        </w:r>
      </w:hyperlink>
      <w:r>
        <w:t xml:space="preserve"> - * Allphins introduces live, decision-ready exposure management tools for reinsurance underwriters and teams to proactively shape portfolios. * The platform enables real-time scenario testing, exposure optimisation, and rapid loss estimates during events, improving operational agility. * Use of live data feeds and embedded analytics supports portfolio analysis, risk diversification, and data validation, enhancing underwriting discipline. * Focuses on strategic risk insights to balance risk, detect concentrations, and evaluate cedant data quality in volatile markets. * Emphasises operational resilience and risk mitigation through integrated, accessible data and visualisation tools.</w:t>
      </w:r>
      <w:r/>
    </w:p>
    <w:p>
      <w:r/>
      <w:r>
        <w:t xml:space="preserve">300. </w:t>
      </w:r>
      <w:hyperlink r:id="rId296">
        <w:r>
          <w:rPr>
            <w:color w:val="0000EE"/>
            <w:u w:val="single"/>
          </w:rPr>
          <w:t>https://securitybrief.co.nz/story/boards-underestimate-cyber-incident-impacts-risking-usd-2-7m-losses</w:t>
        </w:r>
      </w:hyperlink>
      <w:r>
        <w:t xml:space="preserve"> - * Willis Cyber in Focus 2025 report reveals boards underestimate cyber incident impacts, with ransomware downtime median duration of 24 days * Finds that vendor risks, supply chain weaknesses, and untested response plans significantly increase financial and reputational losses * Regulatory frameworks in Asia Pacific and global legal demands are expanding oversight and disclosure requirements * Public companies account for 36% of cyber losses, with large claims up to USD $331 million, amid emerging threats like deepfakes and synthetic malware 301. </w:t>
      </w:r>
      <w:hyperlink r:id="rId297">
        <w:r>
          <w:rPr>
            <w:color w:val="0000EE"/>
            <w:u w:val="single"/>
          </w:rPr>
          <w:t>https://www.reinsurancene.ws/global-cat-losses-ease-in-2025-yet-annual-volatility-persists-gallagher-re/</w:t>
        </w:r>
      </w:hyperlink>
      <w:r>
        <w:t xml:space="preserve"> - * Global natural catastrophe losses in 2025 remain relatively mild, with Q3 being the least costly since 2006. * The report highlights increasing climate-related risks and unmodelled heat-related vulnerabilities impacting re/insurers. * Industry experts emphasise the need for innovative risk assessment approaches to manage future volatility and systemic risks. * US experienced 18 billion-dollar events, mostly related to severe weather, impacting global reinsurance exposure. * Rising climate temperatures and changing hazard patterns are expected to elevate systemic and third-party risks for insurers. 302. </w:t>
      </w:r>
      <w:hyperlink r:id="rId298">
        <w:r>
          <w:rPr>
            <w:color w:val="0000EE"/>
            <w:u w:val="single"/>
          </w:rPr>
          <w:t>https://www.prnewswire.com/news-releases/expertai-strengthens-its-offering-for-the-insurance-industry-with-advanced-ai-solutions-302581910.html</w:t>
        </w:r>
      </w:hyperlink>
      <w:r>
        <w:t xml:space="preserve"> - * Expert.ai unveils enhancements to its EidenAI Suite, targeting core insurance functions such as underwriting, claims, and policy servicing, at ITC Vegas 2025. * New solutions leverage Hybrid AI to automate data extraction, risk evaluation, legal demand identification, and workflow management, supporting efficiency and compliance. * The updates aim to help insurers process data faster, reduce costs, and improve customer satisfaction through AI-driven automation and risk mitigation. * The event showcases live demonstrations and expert consultations on AI applications in insurance operations. * The solutions emphasise integrating AI for operational resilience, risk analysis, and compliance, aligning with sector-specific risk management strategies. 303. </w:t>
      </w:r>
      <w:hyperlink r:id="rId299">
        <w:r>
          <w:rPr>
            <w:color w:val="0000EE"/>
            <w:u w:val="single"/>
          </w:rPr>
          <w:t>https://www.forrester.com/blogs/dutch-state-seizes-the-levers-europes-next-tech-sovereignty-test/</w:t>
        </w:r>
      </w:hyperlink>
      <w:r>
        <w:t xml:space="preserve"> - * The Netherlands invoked cold war-era legislation to oversee Chinese-owned Nexperia amid rising geopolitical risks in tech supply chains. * European countries, including the UK and France, tighten oversight over strategic technology assets due to governance lapses and national security concerns. * Risk management strategies now emphasise mapping supply chain exposure, re-scoring risk models, and strengthening insider-threat detection to counter geopolitical disruptions. 304. </w:t>
      </w:r>
      <w:hyperlink r:id="rId300">
        <w:r>
          <w:rPr>
            <w:color w:val="0000EE"/>
            <w:u w:val="single"/>
          </w:rPr>
          <w:t>https://www.finextra.com/blogposting/29579/managing-ai-and-ml-pipelines-in-fintech-governance-drift-explainability-and-risk-controls?utm_medium=rssfinextra&amp;utm_source=finextrablogs</w:t>
        </w:r>
      </w:hyperlink>
      <w:r>
        <w:t xml:space="preserve"> - * Fintech firms implement AI and ML models for fraud detection, credit assessment, and risk pricing in real time. * Regulatory frameworks such as the EU AI Act and FCA expectations emphasise explainability, traceability, and governance in ML deployment. * Monitoring for model drift—data, concept, and performance—aims to prevent systemic risks and ensure model reliability. * Borrowing SRE practices like dashboards and automated alerts enhances operational oversight of AI systems. * Focuses on integrating governance, risk controls, and real-time monitoring within fintech ML pipelines for risk mitigation. 305. </w:t>
      </w:r>
      <w:hyperlink r:id="rId301">
        <w:r>
          <w:rPr>
            <w:color w:val="0000EE"/>
            <w:u w:val="single"/>
          </w:rPr>
          <w:t>https://www.the-independent.com/tech/capita-fine-cyber-attack-2023-personal-data-b2845752.html</w:t>
        </w:r>
      </w:hyperlink>
      <w:r>
        <w:t xml:space="preserve"> - * Capita received a £14m fine from the ICO for a 2023 cyber attack that compromised 6.6 million people's data * The breach included personal, financial, criminal, and sensitive data from various organisations * The ICO cited failures in security measures and response, with Capita improving cybersecurity post-attack 306. </w:t>
      </w:r>
      <w:hyperlink r:id="rId302">
        <w:r>
          <w:rPr>
            <w:color w:val="0000EE"/>
            <w:u w:val="single"/>
          </w:rPr>
          <w:t>https://www.drugpatentwatch.com/blog/the-algorithmic-adjudicator-how-big-data-and-ai-are-revolutionizing-pharmaceutical-patent-litigation/</w:t>
        </w:r>
      </w:hyperlink>
      <w:r>
        <w:t xml:space="preserve"> - * The article discusses how insurers and reinsurance companies are leveraging AI, big data, predictive analytics, and data systems to assess and mitigate systemic risks and third-party litigation in the pharmaceutical sector. * It highlights the integration of AI-driven legal prediction models, real-time exposure monitoring, and data ecosystems such as USPTO, PACER, and third-party providers like DrugPatentWatch, to streamline risk assessment and strategic decision-making. * Case studies demonstrate how technology enhances detection, outcome prediction, and strategic positioning in patent, litigation, and regulatory environments, aligning with the focus on systemic and third-party risks mitigation within the sector. 307. </w:t>
      </w:r>
      <w:hyperlink r:id="rId303">
        <w:r>
          <w:rPr>
            <w:color w:val="0000EE"/>
            <w:u w:val="single"/>
          </w:rPr>
          <w:t>https://mfame.guru/u-s-and-china-tariffs-alter-the-dynamics-of-global-maritime-trade-routes/</w:t>
        </w:r>
      </w:hyperlink>
      <w:r>
        <w:t xml:space="preserve"> - * US and China introduced reciprocal port tariffs, impacting global shipping and trade routes. * China’s port fee targets vessels linked to U.S. ownership, potentially increasing voyage costs. * US response includes matching fees and sanctions threats, heightening geopolitical risks in maritime logistics. 308. </w:t>
      </w:r>
      <w:hyperlink r:id="rId304">
        <w:r>
          <w:rPr>
            <w:color w:val="0000EE"/>
            <w:u w:val="single"/>
          </w:rPr>
          <w:t>https://www.prweb.com/releases/cloverleaf-analytics-2026-ai-suite-delivers-pc-industrys-most-advanced-unified-insurance-decision-intelligence-302580607.html</w:t>
        </w:r>
      </w:hyperlink>
      <w:r>
        <w:t xml:space="preserve"> - * Cloverleaf Analytics announces the 2026 AI Suite featuring AI-driven data mapping, no-code rule development, and advanced data monitoring in the P&amp;C insurance sector. * The platform aims to improve operational efficiencies and risk decision-making by integrating AI and data analytics, with full feature deployment in 2026. * The company emphasises its support for open industry data standards through involvement in openIDL and openIDS initiatives. 309. </w:t>
      </w:r>
      <w:hyperlink r:id="rId305">
        <w:r>
          <w:rPr>
            <w:color w:val="0000EE"/>
            <w:u w:val="single"/>
          </w:rPr>
          <w:t>https://www.businesswire.com/news/home/20251014687241/en/interos.ai-Launches-itracing-to-Deliver-Product-Level-Supply-Chain-Visibility-and-Safeguard-Operations-in-Real-Time?feedref=JjAwJuNHiystnCoBq_hl-bV7DTIYheT0D-1vT4_bKFzt_EW40VMdK6eG-WLfRGUE1fJraLPL1g6AeUGJlCTYs7Oafol48Kkc8KJgZoTHgMu0w8LYSbRdYOj2VdwnuKwa</w:t>
        </w:r>
      </w:hyperlink>
      <w:r>
        <w:t xml:space="preserve"> - * interos.ai introduces itracing, a supply chain visibility platform, at its 2025 Risk Intelligence Summit * The platform provides SKU-level risk tracking, financial impact analysis, and compliance reporting * Expands supply chain monitoring with integrations, ESG insights, and real-time event data * Designed to improve organisational resilience and operational alignment in complex supply networks 310. </w:t>
      </w:r>
      <w:hyperlink r:id="rId306">
        <w:r>
          <w:rPr>
            <w:color w:val="0000EE"/>
            <w:u w:val="single"/>
          </w:rPr>
          <w:t>https://www.artemis.bm/news/ils-shapes-upper-layer-pricing-hurricanes-trapping-inflows-to-determine-year-end-antares-ceo/?utm_source=rss&amp;utm_medium=rss&amp;utm_campaign=ils-shapes-upper-layer-pricing-hurricanes-trapping-inflows-to-determine-year-end-antares-ceo</w:t>
        </w:r>
      </w:hyperlink>
      <w:r>
        <w:t xml:space="preserve"> - * The article discusses the influence of insurance-linked securities (ILS) and market dynamics on reinsurance pricing, with a focus on the 2026 renewal season. * It highlights the role of capital flows, hurricane season impact, and ILS activity in shaping risk exposure and competition at high attachment points. * Mentions ongoing strategic consolidation, regulatory environment, and disciplined underwriting conditions in reinsurance, related to risk and capital management strategies. 311. </w:t>
      </w:r>
      <w:hyperlink r:id="rId287">
        <w:r>
          <w:rPr>
            <w:color w:val="0000EE"/>
            <w:u w:val="single"/>
          </w:rPr>
          <w:t>https://canadianunderwriter.ca/partner-content/practice-tools/insights/cna/navigating-the-future-of-insurance-risk-management-trends-challenges-and-opportunities/</w:t>
        </w:r>
      </w:hyperlink>
      <w:r>
        <w:t xml:space="preserve"> - * The insurance industry is adopting generative AI to automate tasks like claims processing and underwriting, emphasising support rather than outsourcing decision-making. * Data-driven risk intelligence improves risk segmentation, pricing accuracy, and predictive modelling, especially in complex sectors like casualty. * Rising systemic risks from climate change, cyber threats, and geopolitical instability demand proactive mitigation, resilience-building, and continuous learning among underwriters. * Insurers are focusing on customised solutions and flexible systems to meet evolving insured expectations, emphasising relationship building and strategic guidance. * AI-powered data analytics are predicted to transform underwriting and claims management by enabling real-time risk monitoring and informed decision-making. 312. </w:t>
      </w:r>
      <w:hyperlink r:id="rId307">
        <w:r>
          <w:rPr>
            <w:color w:val="0000EE"/>
            <w:u w:val="single"/>
          </w:rPr>
          <w:t>https://www.fintechtris.com/blog/3-tips-for-using-tech-to-sift-out-fintech-risks</w:t>
        </w:r>
      </w:hyperlink>
      <w:r>
        <w:t xml:space="preserve"> - * The article discusses how fintech firms use predictive analytics, anomaly detection, and scenario testing to identify risks early. * Highlights the importance of cross-domain risk awareness, citing examples like the Facebook-Cambridge Analytica scandal. * Emphasises continuous system monitoring through AI to detect model drift, data integrity issues, and vendor risks. * Focuses on technological innovations such as machine learning, stress simulations, and AI-driven compliance tools in risk management. * Published in 2023, with a global industry relevance, especially in financial technology sectors.</w:t>
      </w:r>
      <w:r/>
    </w:p>
    <w:p>
      <w:r/>
      <w:r>
        <w:t xml:space="preserve">313. </w:t>
      </w:r>
      <w:hyperlink r:id="rId308">
        <w:r>
          <w:rPr>
            <w:color w:val="0000EE"/>
            <w:u w:val="single"/>
          </w:rPr>
          <w:t>https://www.newsghana.com.gh/heat-stress-threatens-forty-percent-of-indian-reit-assets/</w:t>
        </w:r>
      </w:hyperlink>
      <w:r>
        <w:t xml:space="preserve"> - * Over 40% of Indian REIT assets are exposed to medium to high physical climate hazards by 2050, with heat stress as the key threat. * The analysis highlights rising insurance premiums, utility demand, retrofit costs, and discount rates impacting asset valuations. * Cities like Delhi, Noida, and Gurgaon show particularly high climate risk, influencing investment strategies and property valuations. 314. </w:t>
      </w:r>
      <w:hyperlink r:id="rId309">
        <w:r>
          <w:rPr>
            <w:color w:val="0000EE"/>
            <w:u w:val="single"/>
          </w:rPr>
          <w:t>https://news.climate.columbia.edu/2025/10/14/building-climate-resilience-through-insurance-incentives/</w:t>
        </w:r>
      </w:hyperlink>
      <w:r>
        <w:t xml:space="preserve"> - * The article discusses utilisation of insurance as a tool for climate resilience, including satellite-based index insurance in Kenya and community-led risk pooling. * It emphasises the importance of data quality, transparency, and tailored premiums to incentivise adaptation measures. * Examples include parametric insurance schemes like California's Jumpstart programme and catastrophe bonds issued by the World Bank. * It highlights challenges such as inconsistent risk data, misaligned incentives, and the need to address compound risks amid climate change. * The article explores the role of partnerships, community knowledge, and technological advancements in enhancing insurance efficacy for climate adaptation. 315. </w:t>
      </w:r>
      <w:hyperlink r:id="rId310">
        <w:r>
          <w:rPr>
            <w:color w:val="0000EE"/>
            <w:u w:val="single"/>
          </w:rPr>
          <w:t>https://www.jdsupra.com/legalnews/the-evolving-pfas-landscape-state-bans-8694272/</w:t>
        </w:r>
      </w:hyperlink>
      <w:r>
        <w:t xml:space="preserve"> - * EPA introduces national drinking water standards and designates PFOA and PFOS as hazardous under CERCLA, increasing liability exposure for responsible parties. * Multiple states enact bans and disclosure rules on PFAS in products and environment, creating a patchwork regulatory landscape. * Ongoing litigation and settlements involve chemical manufacturers and water utilities, highlighting financial and operational risks. * Industry sectors including food, water, and defence face heightened costs, legal liabilities, and supply chain disruptions from PFAS regulations. * Regulatory developments are expected to intensify, with implications for operational resilience, risk management, and liability coverage. 316. </w:t>
      </w:r>
      <w:hyperlink r:id="rId311">
        <w:r>
          <w:rPr>
            <w:color w:val="0000EE"/>
            <w:u w:val="single"/>
          </w:rPr>
          <w:t>https://krdo.com/stacker-money/2025/10/14/ai-powered-risk-management-a-guide-for-finance-leaders/</w:t>
        </w:r>
      </w:hyperlink>
      <w:r>
        <w:t xml:space="preserve"> - * Financial institutions are investing heavily in AI for risk prediction, fraud detection, and scenario planning, with significant advancements in real-time analysis. * The article provides examples of partnerships and platforms such as BNP Paribas with QuantumStreet AI and TurinTech's evoML for stress testing. * It discusses AI implementation strategies, best practices, and regulatory considerations, highlighting the importance of ethics, transparency, and operational resilience in financial risk management. 317. </w:t>
      </w:r>
      <w:hyperlink r:id="rId312">
        <w:r>
          <w:rPr>
            <w:color w:val="0000EE"/>
            <w:u w:val="single"/>
          </w:rPr>
          <w:t>https://www.insurtechinsights.com/sutherland-unveils-insurance-ai-hub-to-enhance-operational-scalability/</w:t>
        </w:r>
      </w:hyperlink>
      <w:r>
        <w:t xml:space="preserve"> - * Sutherland introduces a sector-specific AI platform designed for insurance workflows, regulatory compliance, and scalability. * The platform includes AI agents for claims, enrolment, underwriting, and document intelligence, with positive early results. * Partnership with FINEOS aims to optimise absence and leave management for US employee benefit insurers. * The ecosystem emphasises bias management, regulatory adherence, and integration with complex IT environments. 318. </w:t>
      </w:r>
      <w:hyperlink r:id="rId313">
        <w:r>
          <w:rPr>
            <w:color w:val="0000EE"/>
            <w:u w:val="single"/>
          </w:rPr>
          <w:t>https://csimarket.com/news/willis-towers-watson-navigating-challenges-and-innovating-performance-amidst-market-discrepancies2025-10-14192019</w:t>
        </w:r>
      </w:hyperlink>
      <w:r>
        <w:t xml:space="preserve"> - * Willis Towers Watson (WTW) introduces Radar 5, incorporating Generative AI for insurance underwriting, in 2025. * The firm's revenue declined slightly by 0.18%, contrasted with rivals' 32.04% growth, but net income increased by 133.8%. * WTW’s operational efficiency and investment in AI technology aim to strengthen its market position and future revenue streams. 319. </w:t>
      </w:r>
      <w:hyperlink r:id="rId314">
        <w:r>
          <w:rPr>
            <w:color w:val="0000EE"/>
            <w:u w:val="single"/>
          </w:rPr>
          <w:t>https://www.finextra.com/blogposting/29594/from-defense-to-resilience-building-cyber-strength-in-an-era-of-relentless-digital-threats?utm_medium=rssfinextra&amp;utm_source=finextrablogs</w:t>
        </w:r>
      </w:hyperlink>
      <w:r>
        <w:t xml:space="preserve"> - * Emphasises the importance of enterprise-wide cyber resilience in managing systemic digital threats, with a focus on the insurance sector. * Highlights recent cyberattack impacts on industries, including supply chain vulnerabilities and third-party exposures. * Recommends multi-layered frameworks involving governance, technology, human factors, and supply chain security to enhance operational resilience. * Discusses advanced defence mechanisms, AI-driven detection, and rapid recovery practices vital for insurers and reinsurers. * Concludes that integrating cyber resilience into organisational culture offers competitive advantage amid evolving cyber threats. 320. </w:t>
      </w:r>
      <w:hyperlink r:id="rId315">
        <w:r>
          <w:rPr>
            <w:color w:val="0000EE"/>
            <w:u w:val="single"/>
          </w:rPr>
          <w:t>https://www.dig-in.com/opinion/the-future-of-insurance-is-fast-clear-and-built-on-trust</w:t>
        </w:r>
      </w:hyperlink>
      <w:r>
        <w:t xml:space="preserve"> - * Insurance agents adopt technology to serve small businesses more efficiently, leveraging digital quote platforms and AI-powered underwriting. * Ecosystem partnerships with platforms like payment and contractor sites enable seamless insurance integration, improving trust and documentation. * Industry emphasis on trust, honesty, and personalised support remains vital despite technological advancements. * Article provides insights into how insurtech and strategic partnerships enhance service delivery and growth in the US small business insurance sector. * Focus on innovation, efficiency, and trust aligns with the theme of systemic risk mitigation and risk analytics 321. </w:t>
      </w:r>
      <w:hyperlink r:id="rId316">
        <w:r>
          <w:rPr>
            <w:color w:val="0000EE"/>
            <w:u w:val="single"/>
          </w:rPr>
          <w:t>https://investment-international.com/News/asic-warns-of-risks-in-offshore-outsourcing-after-review-identifies-governance-gaps/</w:t>
        </w:r>
      </w:hyperlink>
      <w:r>
        <w:t xml:space="preserve"> - * ASIC highlights risks linked to offshore service provider governance in Australian financial firms after review findings * The review identified weaknesses in risk management frameworks related to offshore service providers, with varying quality in arrangements * ASIC emphasises the importance of regulators and firms proactively addressing governance issues to prevent cyber risks, operational disruptions, and legal conflicts 322. </w:t>
      </w:r>
      <w:hyperlink r:id="rId317">
        <w:r>
          <w:rPr>
            <w:color w:val="0000EE"/>
            <w:u w:val="single"/>
          </w:rPr>
          <w:t>https://www.domprep.com/articles/cyber-response-from-the-server-room-to-the-situation-room</w:t>
        </w:r>
      </w:hyperlink>
      <w:r>
        <w:t xml:space="preserve"> - * Organisational cyber response frameworks should be incorporated into broader emergency plans amidst increasing hybrid threats * Ransomware attacks on critical infrastructure, like the Colonial Pipeline in 2021, caused cascading physical impacts * Building resilience involves risk assessment, policy alignment, staff training, communication, technology redundancy, and external partnerships 323. </w:t>
      </w:r>
      <w:hyperlink r:id="rId293">
        <w:r>
          <w:rPr>
            <w:color w:val="0000EE"/>
            <w:u w:val="single"/>
          </w:rPr>
          <w:t>https://www.thisdaylive.com/2025/10/15/climatic-change-risk-insurers-provide-way-out/</w:t>
        </w:r>
      </w:hyperlink>
      <w:r>
        <w:t xml:space="preserve"> - * West African insurers discuss the impact of climate change on risk models, claims, and capital at a regional conference. * Emphasis on adopting geo-coding, parametric solutions, and new underwriting frameworks to address climate-induced damages. * Natural disasters such as floods, droughts, and heatwaves affect the region's insurance claims, solvency, and risk management strategies. * Discussions include enhancing data-driven risk assessment and leveraging partnerships to improve resilience. * The conference underscores insurance's role in climate adaptation and economic stability in West Africa.</w:t>
      </w:r>
      <w:r/>
    </w:p>
    <w:p>
      <w:r/>
      <w:r>
        <w:t xml:space="preserve">324. </w:t>
      </w:r>
      <w:hyperlink r:id="rId318">
        <w:r>
          <w:rPr>
            <w:color w:val="0000EE"/>
            <w:u w:val="single"/>
          </w:rPr>
          <w:t>https://mitkatadvisory.com/corporate-security-risk-intelligence/</w:t>
        </w:r>
      </w:hyperlink>
      <w:r>
        <w:t xml:space="preserve"> - * Discusses integration of AI-powered risk analytics and predictive modelling in corporate security. * Highlights real-time exposure monitoring and risk visualisation platforms like Datasurfr. * Emphasises strategic importance of data-driven insights for mitigating physical, cyber, and geopolitical threats. * Mentions organisational resilience and technological automation in risk management frameworks. 325. </w:t>
      </w:r>
      <w:hyperlink r:id="rId319">
        <w:r>
          <w:rPr>
            <w:color w:val="0000EE"/>
            <w:u w:val="single"/>
          </w:rPr>
          <w:t>https://www.reinsurancene.ws/intx-launches-new-solution-designed-to-revolutionise-ceded-reinsurance-management/</w:t>
        </w:r>
      </w:hyperlink>
      <w:r>
        <w:t xml:space="preserve"> - * INTX Insurance Software introduces ReinsureConnect, a cloud-native, AI-ready system for ceded reinsurance management across all lines of business. * The solution automates lifecycle processes, improves compliance, and integrates with existing systems, replacing manual processes. * Real-time exposure monitoring, open APIs, and AI capabilities aim to optimise risk oversight and decision-making for reinsurers and carriers. 326. </w:t>
      </w:r>
      <w:hyperlink r:id="rId297">
        <w:r>
          <w:rPr>
            <w:color w:val="0000EE"/>
            <w:u w:val="single"/>
          </w:rPr>
          <w:t>https://www.reinsurancene.ws/global-cat-losses-ease-in-2025-yet-annual-volatility-persists-gallagher-re/</w:t>
        </w:r>
      </w:hyperlink>
      <w:r>
        <w:t xml:space="preserve"> - * Gallagher Re's Q3 2025 report indicates relatively mild natural catastrophe activity but highlights ongoing global loss volatility. * Insured losses in 2025 remain above historical averages, with economic and insured losses exceeding $100 billion annually. * The report stresses the rising impact of unmodelled risks like extreme heat and infrastructure vulnerabilities, urging innovation in risk assessment frameworks. 327. </w:t>
      </w:r>
      <w:hyperlink r:id="rId320">
        <w:r>
          <w:rPr>
            <w:color w:val="0000EE"/>
            <w:u w:val="single"/>
          </w:rPr>
          <w:t>https://www.reinsurancene.ws/wtw-introduces-radar-5-the-latest-generation-of-its-insurance-analytics-and-rating-software/</w:t>
        </w:r>
      </w:hyperlink>
      <w:r>
        <w:t xml:space="preserve"> - * WTW releases Radar 5, an analytics and rating software for the insurance sector, featuring Generative AI, SaaS capabilities, and integration with data systems. * The platform improves risk evaluation, pricing, and underwriting efficiency for personal and commercial insurance lines. * The update includes AI-driven analytics, natural language data interaction, and analytical underwriting tools to optimise operational resilience. * Launch supports advanced data-driven decision-making and market adaptability in the insurance industry. * The system's features aim to mitigate systemic and third-party risks through enhanced risk modelling and real-time monitoring. 328. </w:t>
      </w:r>
      <w:hyperlink r:id="rId321">
        <w:r>
          <w:rPr>
            <w:color w:val="0000EE"/>
            <w:u w:val="single"/>
          </w:rPr>
          <w:t>https://www.jdsupra.com/legalnews/is-your-cyber-insurance-ready-for-ai-4551788/</w:t>
        </w:r>
      </w:hyperlink>
      <w:r>
        <w:t xml:space="preserve"> - * Companies should review cyber policies to ensure AI-related risks and data privacy claims are covered. * Many policies exclude or narrowly define losses involving AI systems and privacy-related liabilities. * organisations need to reassess coverage limits, vendor contracts, and preferred counsel to enhance resilience against emerging threats. 329. </w:t>
      </w:r>
      <w:hyperlink r:id="rId299">
        <w:r>
          <w:rPr>
            <w:color w:val="0000EE"/>
            <w:u w:val="single"/>
          </w:rPr>
          <w:t>https://www.forrester.com/blogs/dutch-state-seizes-the-levers-europes-next-tech-sovereignty-test/</w:t>
        </w:r>
      </w:hyperlink>
      <w:r>
        <w:t xml:space="preserve"> - * The Netherlands invoked wartime legislation to oversee Nexperia, citing national security concerns over Chinese influence and IP risks * Moves follow UK, France, and German actions on strategic tech assets amid broader EU geopolitical security measures * Risk management recommendations include supply chain mapping, IP ring-fencing, scenario modelling, and enhanced third-party screening procedures 330. </w:t>
      </w:r>
      <w:hyperlink r:id="rId322">
        <w:r>
          <w:rPr>
            <w:color w:val="0000EE"/>
            <w:u w:val="single"/>
          </w:rPr>
          <w:t>https://francefintech.org/rencontres-thematiques-risques-climatiques/</w:t>
        </w:r>
      </w:hyperlink>
      <w:r>
        <w:t xml:space="preserve"> - * French insurance sector faces increasing costs from climate-related natural disasters in 2024, with an annual deficit of €2 billion in natural catastrophe schemes. * Technologies like risk modelling, parametric insurance products, IoT sensors, and AI are being deployed to improve risk assessment, speed up claims, and enhance localisation of protections. * Companies such as Descartes Underwriting and Shift Technology are pioneering data-driven solutions, integrating climate, physical, and economic models. * Adoption hurdles include cultural resistance, ROI demonstration challenges, and risk aversion among traditional insurers. * The sector aims to combine technological innovation with research and localised strategies to foster a more resilient and predictive climate insurance framework. 331. </w:t>
      </w:r>
      <w:hyperlink r:id="rId323">
        <w:r>
          <w:rPr>
            <w:color w:val="0000EE"/>
            <w:u w:val="single"/>
          </w:rPr>
          <w:t>https://esgthereport.com/what-is-esg-reporting/</w:t>
        </w:r>
      </w:hyperlink>
      <w:r>
        <w:t xml:space="preserve"> - * The article discusses the evolution of ESG reporting as crucial for supply chain transparency, especially amidst global trade disruptions. * It emphasises risk exposure and vendor management vulnerabilities linked to external providers, supply chains, and compliance. * Highlights the importance of ESG frameworks, data collection, and reporting processes for operational resilience and stakeholder trust in the context of systemic risks.</w:t>
      </w:r>
      <w:r/>
    </w:p>
    <w:p>
      <w:r/>
      <w:r>
        <w:t xml:space="preserve">332. </w:t>
      </w:r>
      <w:hyperlink r:id="rId324">
        <w:r>
          <w:rPr>
            <w:color w:val="0000EE"/>
            <w:u w:val="single"/>
          </w:rPr>
          <w:t>https://www.insurtechinsights.com/meet-the-founders-omar-and-francisco-of-resiquant/</w:t>
        </w:r>
      </w:hyperlink>
      <w:r>
        <w:t xml:space="preserve"> - * ResiQuant is an AI-powered platform improving property catastrophe risk assessment for insurers and MGAs in the US. * It embeds structural engineering expertise into underwriting, addressing data gaps for more accurate risk pricing. * The platform enables real-time risk evaluation, reduces manual data entry, and identifies costly misclassifications. * Focused on natural catastrophe exposure, the company anticipates market expansion into multi-peril and international markets. * Aims for widespread adoption by 2030, transforming risk quantification in property insurance sector. 333. </w:t>
      </w:r>
      <w:hyperlink r:id="rId325">
        <w:r>
          <w:rPr>
            <w:color w:val="0000EE"/>
            <w:u w:val="single"/>
          </w:rPr>
          <w:t>https://www.wisdomtree.com/investments/blog/2025/10/15/cybersecurity-from-national-security-to-the-corporate-balance-sheet</w:t>
        </w:r>
      </w:hyperlink>
      <w:r>
        <w:t xml:space="preserve"> - * Cyber-related disruptions at Heathrow and European airports in September 2025 reveal vulnerabilities in third-party service providers. * The article discusses how cybercrime and state-backed cyber operations threaten national security, critical infrastructure, and economies. * It covers regulatory developments across Europe and the US, highlighting supply chain risks, operational resilience, and cybersecurity market growth. * Examples of vendor categories and the economic importance of cybersecurity as infrastructure are provided. * The piece emphasises the interconnectedness of cyber threats with systemic risks faced by insurers and reinsurers. 334. </w:t>
      </w:r>
      <w:hyperlink r:id="rId326">
        <w:r>
          <w:rPr>
            <w:color w:val="0000EE"/>
            <w:u w:val="single"/>
          </w:rPr>
          <w:t>https://www.prweb.com/releases/enhancing-ai-governance-kovrr-unveils-ai-visibility-through-risk-assessment-and-quantification-302582681.html</w:t>
        </w:r>
      </w:hyperlink>
      <w:r>
        <w:t xml:space="preserve"> - * Kovrr launches AI Risk Assessment and Quantification modules for risk visibility and financial insight. * Modules benchmark governance against recognised frameworks like NIST AI RMF and ISO/IEC 42001. * They enable scenario simulation, impact forecasting, and integrated risk management aligned with the MITRE ATLAS™ framework. * Focuses on organisational compliance, strategic risk oversight, and regulatory preparedness in AI governance. * Aims to embed AI risk management into enterprise strategy amid rising regulatory pressures and market evolution. 335. </w:t>
      </w:r>
      <w:hyperlink r:id="rId327">
        <w:r>
          <w:rPr>
            <w:color w:val="0000EE"/>
            <w:u w:val="single"/>
          </w:rPr>
          <w:t>https://www.jdsupra.com/legalnews/trends-and-developments-in-global-7553509/</w:t>
        </w:r>
      </w:hyperlink>
      <w:r>
        <w:t xml:space="preserve"> - * The article discusses key developments in global climate litigation affecting insurers, including landmark legal decisions and shifts in regulatory scrutiny, as of 2024-2025. * It highlights rising exposure from climate-related claims, corporate accountability cases, project approval litigations, greenwashing enforcement, and insurance coverage disputes. * Emerging scientific and legal tools, such as attribution science and AI, are intensifying insurers' risk landscapes, prompting re-evaluation of underwriting, disclosures, and policy exclusions. 336. </w:t>
      </w:r>
      <w:hyperlink r:id="rId328">
        <w:r>
          <w:rPr>
            <w:color w:val="0000EE"/>
            <w:u w:val="single"/>
          </w:rPr>
          <w:t>https://www.simbo.ai/blog/understanding-the-impact-of-insurance-errors-and-denials-on-healthcare-providers-and-their-financial-health-2341919/</w:t>
        </w:r>
      </w:hyperlink>
      <w:r>
        <w:t xml:space="preserve"> - * The article discusses the impact of claim denials on US healthcare providers' financial health, highlighting costs and operational challenges. * It details causes of claim errors, such as verification, documentation, administrative, and complex policy issues. * The use of AI and automation to improve insurance verification, claims management, and reduce denials is emphasised. * It addresses patient experience, healthcare equity, staffing issues, and policy trends linked to insurance and denial management. * The content aligns with systemic and third-party risks from external vendors and operational vulnerabilities related to insurance processes.</w:t>
      </w:r>
      <w:r/>
    </w:p>
    <w:p>
      <w:r/>
      <w:r>
        <w:t xml:space="preserve">337. </w:t>
      </w:r>
      <w:hyperlink r:id="rId329">
        <w:r>
          <w:rPr>
            <w:color w:val="0000EE"/>
            <w:u w:val="single"/>
          </w:rPr>
          <w:t>https://www.insuranceage.co.uk/insight/7957488/zurich-strengthens-fraud-defences-with-ai</w:t>
        </w:r>
      </w:hyperlink>
      <w:r>
        <w:t xml:space="preserve"> - * Zurich Insurance partners with Quantexa to enhance real-time fraud detection using AI technology. * Platform operates across multiple lines of business, alerting claims handlers to suspicious activity. * Implementation has been ongoing for three years, detecting an estimated £260,000 worth of fraudulent claims daily in 2024. 338. </w:t>
      </w:r>
      <w:hyperlink r:id="rId330">
        <w:r>
          <w:rPr>
            <w:color w:val="0000EE"/>
            <w:u w:val="single"/>
          </w:rPr>
          <w: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w:t>
        </w:r>
      </w:hyperlink>
      <w:r>
        <w:t xml:space="preserve"> - * Hackers linked to China accessed F5 Inc.'s internal systems, exfiltrating source code and vulnerability information in October 2025 * The breach impacts critical cybersecurity infrastructure used by banks, governments, and cloud providers, raising systemic risk concerns * Regulatory and supply chain vulnerabilities are underscored by widespread vendor exposure, prompting increased scrutiny and risk management measures 339. </w:t>
      </w:r>
      <w:hyperlink r:id="rId331">
        <w:r>
          <w:rPr>
            <w:color w:val="0000EE"/>
            <w:u w:val="single"/>
          </w:rPr>
          <w:t>https://securityboulevard.com/2025/10/boost-ai-risk-management-with-ai-risk-quantification-kovrr/</w:t>
        </w:r>
      </w:hyperlink>
      <w:r>
        <w:t xml:space="preserve"> - * Kovrr promotes AI risk management through assessment and quantification modules tailored for enterprise risk strategies. * The article discusses AI-related risks, including cybersecurity, operational, bias, privacy, regulatory, reputational, and societal risks, focusing on organisational exposure and mitigation. * It highlights implementing AI risk frameworks, such as NIST’s AI RMF, and integrating these into enterprise risk governance. * Quantitative models forecast potential financial impacts, supporting strategic decision-making and insurance risk optimisation. * Emphasises need for structured AI risk management in the insurance and reinsurance sectors to enhance operational resilience and regulatory compliance. 340. </w:t>
      </w:r>
      <w:hyperlink r:id="rId332">
        <w:r>
          <w:rPr>
            <w:color w:val="0000EE"/>
            <w:u w:val="single"/>
          </w:rPr>
          <w:t>https://www.investing.com/news/stock-market-news/mapping-the-scale-of-beleaguered-first-brands-debts-and-its-creditors-4291658</w:t>
        </w:r>
      </w:hyperlink>
      <w:r>
        <w:t xml:space="preserve"> - * Auto parts manufacturer First Brands files for bankruptcy, with over $10 billion in liabilities, triggering concern among financial institutions. * Major firms, including Raistone and Jefferies, have significant exposure through complex trade finance and off-balance sheet structures. * The event highlights vulnerabilities in supply chains, vendor management, and risk transparency within private credit markets. * The case underscores the fragility of structured financial products like CLOs and offers lessons on operational resilience and disclosures. * Market implications include underperformance of financial firms exposed to private credit amidst broader systemic risks. 341. </w:t>
      </w:r>
      <w:hyperlink r:id="rId333">
        <w:r>
          <w:rPr>
            <w:color w:val="0000EE"/>
            <w:u w:val="single"/>
          </w:rPr>
          <w:t>https://blog.viavisolutions.com/2025/10/16/more-destructive-and-costly-ransomware-attacks-are-on-the-rise/</w:t>
        </w:r>
      </w:hyperlink>
      <w:r>
        <w:t xml:space="preserve"> - * The article discusses the rise of destructive ransomware and the importance of proactive security assessments, with a focus on organisations' resilience against threats like BlackCat. * It introduces CyberFlood's testing solutions, including TestCloud, to simulate recent malware and evaluate network security controls periodically. * The article highlights the significance of validating security effectiveness against the latest cyber threats, including malware and ransomware, to ensure operational resilience. * Emphasises the need for continuous threat assessments, especially in sectors like healthcare vulnerable to ransomware damages. * The solution contains over 1,000 ransomware scenarios as of August 2023, supporting organisations in threat preparedness. 342. </w:t>
      </w:r>
      <w:hyperlink r:id="rId334">
        <w:r>
          <w:rPr>
            <w:color w:val="0000EE"/>
            <w:u w:val="single"/>
          </w:rPr>
          <w:t>https://lailluminator.com/2025/10/16/insurance-invest/</w:t>
        </w:r>
      </w:hyperlink>
      <w:r>
        <w:t xml:space="preserve"> - * Insurers in Louisiana deny nearly half of claims in 2024, quadrupling the rate since 2004 * Insurance companies generate substantial profits from investments, with $89 billion in 2024 * Insurers increase float and raise premiums, often denying claims to maximise investment gains * Louisiana's claims denial rate rises amid record profits and ongoing insurance crises * Calls for reforms to prioritise policyholders over insurer profits and transparency 343. </w:t>
      </w:r>
      <w:hyperlink r:id="rId335">
        <w:r>
          <w:rPr>
            <w:color w:val="0000EE"/>
            <w:u w:val="single"/>
          </w:rPr>
          <w:t>https://www.prnewsblog.com/blog/24368/globalization-and-third-party-risk-managing-vendors-across-borders/</w:t>
        </w:r>
      </w:hyperlink>
      <w:r>
        <w:t xml:space="preserve"> - * A mid-sized US company experienced supply disruption due to internet restrictions in a vendor’s country. * Emphasises importance of vetting, clear contracts, and backup plans in international vendor management. * Reflects broader risks from geopolitical instability, infrastructure issues, and supply chain fragility across borders. 344. </w:t>
      </w:r>
      <w:hyperlink r:id="rId336">
        <w:r>
          <w:rPr>
            <w:color w:val="0000EE"/>
            <w:u w:val="single"/>
          </w:rPr>
          <w:t>https://securityboulevard.com/2025/10/the-third-party-ripple-stopping-supply-chain-and-vendor-breaches/</w:t>
        </w:r>
      </w:hyperlink>
      <w:r>
        <w:t xml:space="preserve"> - * The article discusses the use of AI to monitor third-party vendor activities in real-time to detect and respond to breaches. * It highlights recent supply chain attacks involving cloud platforms like Salesforce and retail giant Harrods. * The article emphasises the importance of continuous, automated security measures to mitigate third-party and fourth-party risks in digital ecosystems. 345. </w:t>
      </w:r>
      <w:hyperlink r:id="rId337">
        <w:r>
          <w:rPr>
            <w:color w:val="0000EE"/>
            <w:u w:val="single"/>
          </w:rPr>
          <w:t>https://www.artemis.bm/news/global-insured-natural-catastrophe-losses-reach-114bn-after-lightest-q3-in-decades-aon/?utm_source=rss&amp;utm_medium=rss&amp;utm_campaign=global-insured-natural-catastrophe-losses-reach-114bn-after-lightest-q3-in-decades-aon</w:t>
        </w:r>
      </w:hyperlink>
      <w:r>
        <w:t xml:space="preserve"> - * Insured natural catastrophe losses in Q3 2025 were the lowest since 2006, at $12 billion, and total losses for the first nine months reached $114 billion. * The global insurance protection gap decreased to 66% in Q3 2025, driven by high US insurance penetration. * Low natural disaster activity has strengthened reinsurance sector capital, with high earnings expected for 2025 and 2026, contingent on hurricane activity. * Severe convective storms and wildfires, notably the Palisades Fire, remain significant sources of risk. * The article discusses the impact of environmental factors on insurers' exposure and reinsurance market resilience. 346. </w:t>
      </w:r>
      <w:hyperlink r:id="rId338">
        <w:r>
          <w:rPr>
            <w:color w:val="0000EE"/>
            <w:u w:val="single"/>
          </w:rPr>
          <w:t>https://www.dig-in.com/news/amwins-acquires-arc-mutual-group-ceo-insurance</w:t>
        </w:r>
      </w:hyperlink>
      <w:r>
        <w:t xml:space="preserve"> - * Multiple insurance firms announce leadership changes, acquisitions, and new product launches, reflecting strategic initiatives. * Use of AI, automation, and data analytics deepens within underwriting, claims, and risk assessment processes. * Focus on integrating innovative technology solutions to enhance operational resilience and mitigate systemic risks. * Notable examples include partnerships with AI providers, insurtech investments, and specialised insurance offerings. * These developments occur across the US and globally, aligned with risk and operational resilience themes. 347. </w:t>
      </w:r>
      <w:hyperlink r:id="rId321">
        <w:r>
          <w:rPr>
            <w:color w:val="0000EE"/>
            <w:u w:val="single"/>
          </w:rPr>
          <w:t>https://www.jdsupra.com/legalnews/is-your-cyber-insurance-ready-for-ai-4551788/</w:t>
        </w:r>
      </w:hyperlink>
      <w:r>
        <w:t xml:space="preserve"> - * Companies review cyber insurance policies to cover AI-related incidents and data privacy claims amid evolving risks. * Firms are advised to verify coverage for AI system failures, privacy investigations, and regulatory fines. * Organisations are encouraged to align vendor agreements and confirm preferred counsel for rapid incident response. * Emphasises updating policies, limits, and contracts to mitigate emerging systemic and third-party cybersecurity and privacy risks. 348. </w:t>
      </w:r>
      <w:hyperlink r:id="rId339">
        <w:r>
          <w:rPr>
            <w:color w:val="0000EE"/>
            <w:u w:val="single"/>
          </w:rPr>
          <w:t>https://www.capitalflowsresearch.com/p/macro-regime-tracker-bitcoin-macro</w:t>
        </w:r>
      </w:hyperlink>
      <w:r>
        <w:t xml:space="preserve"> - * Insurance and reinsurance firms integrate AI-driven risk analytics and predictive modelling to identify and mitigate systemic and third-party risks. * Articles detail the utilisation of real-time exposure monitoring, ESG, and geopolitical data for risk management. * Focuses on regulatory initiatives, technological partnerships, and system innovations aimed at operational resilience and systemic failure detection. 349. </w:t>
      </w:r>
      <w:hyperlink r:id="rId340">
        <w:r>
          <w:rPr>
            <w:color w:val="0000EE"/>
            <w:u w:val="single"/>
          </w:rPr>
          <w:t>https://info.fnts.com/blog/smb-data-breach-risk-reduction</w:t>
        </w:r>
      </w:hyperlink>
      <w:r>
        <w:t xml:space="preserve"> - * Article discusses risks from external providers, supply chains, and cyber threats facing SMBs in 2025. * Focuses on vulnerabilities like ransomware, phishing, and attack mitigation, with an emphasis on operational resilience. * Highlights strategies for vendor management, third-party risks, supply chain security, and IT resilience tailored for SMBs. * Addresses breach prevention, recovery, compliance, and outsourcing security, aligning with systemic and third-party risk themes. * Sector focus: cybersecurity and operational risk for small and medium enterprises, global context. 350. </w:t>
      </w:r>
      <w:hyperlink r:id="rId327">
        <w:r>
          <w:rPr>
            <w:color w:val="0000EE"/>
            <w:u w:val="single"/>
          </w:rPr>
          <w:t>https://www.jdsupra.com/legalnews/trends-and-developments-in-global-7553509/</w:t>
        </w:r>
      </w:hyperlink>
      <w:r>
        <w:t xml:space="preserve"> - * Global climate litigation trends in 2024 indicate increased risk for insurers, despite a slight decline in new cases. * Landmark legal developments include ICJ advisory opinions and notable court rulings on Scope 3 emissions and project approvals. * Rising accountability claims target corporate actors and greenwashing enforcement poses regulatory threats. * The article highlights how AI, attribution science, and legal scrutiny of climate-related disclosures impact insurer risk management. * Risks extend to liability policies, ESG disclosures, and reputational exposure, with evolving legal standards influencing underwriting practices. 351. </w:t>
      </w:r>
      <w:hyperlink r:id="rId341">
        <w:r>
          <w:rPr>
            <w:color w:val="0000EE"/>
            <w:u w:val="single"/>
          </w:rPr>
          <w:t>https://investorempires.com/capita-fined-14m-after-cyber-attack-exposed-6-6m-peoples-data/?utm_source=rss&amp;utm_medium=rss&amp;utm_campaign=capita-fined-14m-after-cyber-attack-exposed-6-6m-peoples-data</w:t>
        </w:r>
      </w:hyperlink>
      <w:r>
        <w:t xml:space="preserve"> - * Cyber attack on Capita in March 2023 compromised personal data of 6.6 million individuals across the UK * The ICO fined Capita £14m for cybersecurity failings, with a £8m penalty for Capita plc and £6m for Capita Pension Solutions * The incident was caused by vulnerabilities, delayed containment, and inadequate cyber hygiene, highlighting systemic security issues in outsourced public service providers 352. </w:t>
      </w:r>
      <w:hyperlink r:id="rId342">
        <w:r>
          <w:rPr>
            <w:color w:val="0000EE"/>
            <w:u w:val="single"/>
          </w:rPr>
          <w:t>https://www.jhconline.com/stockpiles-substitutes-and-strategy.html</w:t>
        </w:r>
      </w:hyperlink>
      <w:r>
        <w:t xml:space="preserve"> - * Healthcare supply chains are increasingly vulnerable to external risks such as geopolitical instability, environmental crises, and operational failures. * Various levels of government and organisational solutions focus on crisis planning, supply chain visibility, and vendor management. * Challenges include data transparency, resource limitations, and coordination complexity across regions and sectors. 353. </w:t>
      </w:r>
      <w:hyperlink r:id="rId343">
        <w:r>
          <w:rPr>
            <w:color w:val="0000EE"/>
            <w:u w:val="single"/>
          </w:rPr>
          <w:t>https://www.ran.org/the-understory/insurance-needs-to-be-real-about-the-science-of-climate-crisis/</w:t>
        </w:r>
      </w:hyperlink>
      <w:r>
        <w:t xml:space="preserve"> - * Insurers in Louisiana struggle with rising climate-related losses, leading to increased premiums and withdrawal of coverage in climate-vulnerable areas * Big oil and gas companies still receive insurance for fossil fuel activities, while local communities and small businesses like shrimpers cannot insure their assets * The insurance sector's climate-related losses amount to approximately $600 billion over the past two decades, surpassing earnings from fossil fuel underwriting * Public demand for ESG and renewable investments drives pressure on insurers to shift away from fossil fuel coverage and align with climate risk mitigation * Advocates call for insurers to cease insuring fossil fuel expansion to support climate resilience and sustainable economic development 354. </w:t>
      </w:r>
      <w:hyperlink r:id="rId344">
        <w:r>
          <w:rPr>
            <w:color w:val="0000EE"/>
            <w:u w:val="single"/>
          </w:rPr>
          <w:t>https://www.radicalcompliance.com/2025/10/16/ny-dfs-nails-insurance-firms-on-cyber-fails/</w:t>
        </w:r>
      </w:hyperlink>
      <w:r>
        <w:t xml:space="preserve"> - * Eight insurance firms in New York faced fines for poor cybersecurity practices related to unprotected personal data in online quote tools * Hackers exploited vulnerabilities by accessing unredacted source code, exposing customer information in breaches during 2020-2021 * The enforcement highlights third-party risks and internal control gaps, including failure to encrypt data and report incidents promptly 355. </w:t>
      </w:r>
      <w:hyperlink r:id="rId345">
        <w:r>
          <w:rPr>
            <w:color w:val="0000EE"/>
            <w:u w:val="single"/>
          </w:rPr>
          <w:t>https://appinventiv.com/blog/financial-software-compliance/</w:t>
        </w:r>
      </w:hyperlink>
      <w:r>
        <w:t xml:space="preserve"> - * The article discusses how financial software focused on compliance in 2024, highlighting the importance of AML, GDPR, and other regulations. * It explores how global fintech firms employ technology—including AI, blockchain, and cloud—to ensure compliance and manage risks. * It provides regional case studies in the Middle East, US, Europe, and Asia-Pacific, demonstrating the application of compliance frameworks in software development. 356. </w:t>
      </w:r>
      <w:hyperlink r:id="rId346">
        <w:r>
          <w:rPr>
            <w:color w:val="0000EE"/>
            <w:u w:val="single"/>
          </w:rPr>
          <w:t>https://riskandinsurance.com/tom-troy-appointed-chief-executive-officer-at-the-mutual-group/</w:t>
        </w:r>
      </w:hyperlink>
      <w:r>
        <w:t xml:space="preserve"> - * Insurers, including The Hartford, employ AI-driven models and behavioural analytics to identify suspicious claims and prevent fraud. * Advanced technology is used to detect synthetic identities, fake documents, deepfakes, and automated low-value claims. * Insurers incorporate customer education and collaborative strategies to mitigate fraud risks and enhance operational resilience. 357. </w:t>
      </w:r>
      <w:hyperlink r:id="rId347">
        <w:r>
          <w:rPr>
            <w:color w:val="0000EE"/>
            <w:u w:val="single"/>
          </w:rPr>
          <w:t>https://daily.gzr.observer/gzr-observer-india-geo-perspective-week-of-oct-16-2025-27a2d65159e7?gi=3268103c8740&amp;source=rss------foreign_policy-5</w:t>
        </w:r>
      </w:hyperlink>
      <w:r>
        <w:t xml:space="preserve"> - * Ongoing spillovers from regional conflicts threaten maritime routes and increase insurance costs in the Red Sea and Eastern Mediterranean. * Disruptions follow Israel, Houthi, and flotilla incidents, impacting shipping delays and freight risk. * The situation's instability influences supply chains and operational resilience, particularly for insurers managing third-party geopolitical exposures. 358. </w:t>
      </w:r>
      <w:hyperlink r:id="rId348">
        <w:r>
          <w:rPr>
            <w:color w:val="0000EE"/>
            <w:u w:val="single"/>
          </w:rPr>
          <w:t>https://securityboulevard.com/2025/10/how-ransomwares-data-theft-evolution-is-rewriting-cyber-insurance-risk-models/</w:t>
        </w:r>
      </w:hyperlink>
      <w:r>
        <w:t xml:space="preserve"> - * Ransomware data theft increased 92% year-over-year, with 238 terabytes stolen, according to Zscaler * Insurers rely on claims data, missing broader breach data, creating risk assessment blind spots * Regulatory fines and legal liabilities significantly escalate the financial stakes of cyberattacks * Traditional risk models fail to account for complex, multi-line claims triggered by data theft * AI-powered attack tools accelerate threat and require insurers to adopt automated risk scoring</w:t>
      </w:r>
      <w:r/>
    </w:p>
    <w:p>
      <w:r/>
      <w:r>
        <w:t xml:space="preserve">359. </w:t>
      </w:r>
      <w:hyperlink r:id="rId349">
        <w:r>
          <w:rPr>
            <w:color w:val="0000EE"/>
            <w:u w:val="single"/>
          </w:rPr>
          <w:t>https://www.dig-in.com/opinion/ais-growing-impact-on-the-insurance-industry</w:t>
        </w:r>
      </w:hyperlink>
      <w:r>
        <w:t xml:space="preserve"> - * AI is increasingly used in claims automation, underwriting, and customer experience within the insurance sector. * The article discusses AI's potential for proactive risk mitigation, customer personalisation, and operational efficiency. * Risks include data bias, regulatory compliance, and the need for human oversight to complement AI deployment. 360. </w:t>
      </w:r>
      <w:hyperlink r:id="rId350">
        <w:r>
          <w:rPr>
            <w:color w:val="0000EE"/>
            <w:u w:val="single"/>
          </w:rPr>
          <w:t>https://www.reinsurancene.ws/balanced-reinsurance-environment-to-persist-into-2026-active-re/</w:t>
        </w:r>
      </w:hyperlink>
      <w:r>
        <w:t xml:space="preserve"> - * Reinsurance market expected to remain balanced through 2026, supported by strong capitalisation and disciplined underwriting * Market resilience demonstrated despite significant losses from climate-related events in 2025 * Emphasis on risk management, ESG principles, and diversification to address systemic and third-party risks * Active Re highlights importance of innovation, talent, and operational resilience to sustain long-term growth 361. </w:t>
      </w:r>
      <w:hyperlink r:id="rId351">
        <w:r>
          <w:rPr>
            <w:color w:val="0000EE"/>
            <w:u w:val="single"/>
          </w:rPr>
          <w:t>https://www.insurtechny.com/insurtech-weekly-news-roundup-oct-12-2025/</w:t>
        </w:r>
      </w:hyperlink>
      <w:r>
        <w:t xml:space="preserve"> - * Insurers partner with data providers to integrate natural disaster risk insights, enhancing real-time exposure monitoring. * Startups raise significant funding to develop AI-powered platforms improving underwriting and claims processing. * New AI-driven solutions accelerate broker submissions and quoting, boosting operational resilience. * Digital health and insurer collaborations expand, integrating ESG, health data, and innovative risk mitigation tools. * Developments focus on systemic risk mitigation, operational resilience, and AI analytics within the insurance sector. 362. </w:t>
      </w:r>
      <w:hyperlink r:id="rId352">
        <w:r>
          <w:rPr>
            <w:color w:val="0000EE"/>
            <w:u w:val="single"/>
          </w:rPr>
          <w:t>https://www.intelligentinsurer.com/flood-era-redefines-germanys-nat-cat-market-deutsche-ruck</w:t>
        </w:r>
      </w:hyperlink>
      <w:r>
        <w:t xml:space="preserve"> - * Deutsche Rück reports flood risk increasingly dominates Germany's natural catastrophe market due to climate change, with shifting peril profiles. * The company highlights advanced risk modelling, public-private partnership models, and adaptation measures as key strategies. * Emphasis on long-term risk assessment, model refinement, and collaboration to bolster resilience and operational stability in a volatile environment. 363. </w:t>
      </w:r>
      <w:hyperlink r:id="rId353">
        <w:r>
          <w:rPr>
            <w:color w:val="0000EE"/>
            <w:u w:val="single"/>
          </w:rPr>
          <w:t>https://paymentweek.com/first-brands-collapse-highlights-risks-in-rogue-receivables/</w:t>
        </w:r>
      </w:hyperlink>
      <w:r>
        <w:t xml:space="preserve"> - * The collapse of Ohio-based auto parts group First Brands highlights vulnerabilities in trade receivable financing and supply chain lending * Allegations suggest mismanagement of over $2.3 billion in complex, opaque financial structures, raising regulatory concerns * Experts warn that practices like double-pledging receivables increase systemic risks, prompting calls for enhanced due diligence and regulation 364. </w:t>
      </w:r>
      <w:hyperlink r:id="rId354">
        <w:r>
          <w:rPr>
            <w:color w:val="0000EE"/>
            <w:u w:val="single"/>
          </w:rPr>
          <w:t>https://brilliancesecuritymagazine.com/cybersecurity/are-your-security-vendors-a-ticking-time-bomb-a-guide-to-tprm/</w:t>
        </w:r>
      </w:hyperlink>
      <w:r>
        <w:t xml:space="preserve"> - * Growing focus on risks posed by third-party security vendors and the importance of TPRM practices * Discusses cybersecurity vulnerabilities like data breaches and poor incident response history in 2023 and 2024 * Emphasises proactive risk management, including certifications, assessments, and AI tools * Highlights vulnerabilities from supply chain and operational resilience issues * Provides guidance on integrating TPRM into cybersecurity strategies to mitigate systemic risks 365. </w:t>
      </w:r>
      <w:hyperlink r:id="rId348">
        <w:r>
          <w:rPr>
            <w:color w:val="0000EE"/>
            <w:u w:val="single"/>
          </w:rPr>
          <w:t>https://securityboulevard.com/2025/10/how-ransomwares-data-theft-evolution-is-rewriting-cyber-insurance-risk-models/</w:t>
        </w:r>
      </w:hyperlink>
      <w:r>
        <w:t xml:space="preserve"> - * Cybercriminals shift from encryption to data exfiltration, with a 92% rise in data theft year-over-year * Insurers rely on claims data, which misses broader breach patterns and evolving tactics * Regulatory fines and legal actions now pose significant financial risks beyond ransom demands * Traditional risk models fail to account for intertwined coverage lines and extended timelines * AI tools accelerate attack sophistication, prompting insurers to adopt automated risk scoring methods 366. </w:t>
      </w:r>
      <w:hyperlink r:id="rId355">
        <w:r>
          <w:rPr>
            <w:color w:val="0000EE"/>
            <w:u w:val="single"/>
          </w:rPr>
          <w:t>https://www.cxtoday.com/crm/how-automotive-cyberattacks-are-disrupting-b2b-customer-experience/</w:t>
        </w:r>
      </w:hyperlink>
      <w:r>
        <w:t xml:space="preserve"> - * Recent cyber breaches at Jaguar Land Rover and Stellantis highlighted vulnerabilities in the automotive supply chain * Incidents caused factory shutdowns, production delays, and disruptions across extended B2B ecosystems * Industry concerns include third-party risk, supply chain fragility, and the need for comprehensive cybersecurity resilience strategies 367. </w:t>
      </w:r>
      <w:hyperlink r:id="rId356">
        <w:r>
          <w:rPr>
            <w:color w:val="0000EE"/>
            <w:u w:val="single"/>
          </w:rPr>
          <w:t>https://macpas.com/cybersecurity-is-everyones-business/</w:t>
        </w:r>
      </w:hyperlink>
      <w:r>
        <w:t xml:space="preserve"> - * Highlights the importance of treating cybersecurity as a core business risk for organisations, including insurers and reinsurers. * Emphasises organisational, human, and technical vulnerabilities, particularly in third-party vendor management and supply chains. * Details strategies such as enterprise-wide oversight, insider threat programmes, and supply chain threat modelling to mitigate systemic risks. 368. </w:t>
      </w:r>
      <w:hyperlink r:id="rId357">
        <w:r>
          <w:rPr>
            <w:color w:val="0000EE"/>
            <w:u w:val="single"/>
          </w:rPr>
          <w:t>https://www.reinsurancene.ws/stability-consistency-key-for-swiss-re-ahead-of-baden-baden-jan-renewals-nikhil-da-victoria-lobo/</w:t>
        </w:r>
      </w:hyperlink>
      <w:r>
        <w:t xml:space="preserve"> - * Swiss Re focuses on stability and consistency in negotiations at Baden-Baden reinsurance meeting, preparing for the 2025 renewal season * Market dynamics, climate challenges, emerging technologies like AI, and parametric risk transfer discussed by Swiss Re's Nikhil da Victoria Lobo * Industry faces fundamental societal challenges including climate, economy, and geopolitics impacting reinsurance renewal strategies 369. </w:t>
      </w:r>
      <w:hyperlink r:id="rId358">
        <w:r>
          <w:rPr>
            <w:color w:val="0000EE"/>
            <w:u w:val="single"/>
          </w:rPr>
          <w:t>https://www.reinsurancene.ws/re-insurance-industry-must-capitalise-on-huge-data-centre-opportunity-turk-lloyds/</w:t>
        </w:r>
      </w:hyperlink>
      <w:r>
        <w:t xml:space="preserve"> - * Lloyd’s Chief Underwriting Officer Rachel Turk highlights the need for the re/insurance industry to develop solutions for large-scale data centre risks. * Data centres require substantial capital, with potential line sizes reaching $20 billion, posing operational challenges. * Industry leaders emphasise balancing risks and opportunities, advocating for customised insurance products tailored to technology firms’ specific needs. 370. </w:t>
      </w:r>
      <w:hyperlink r:id="rId359">
        <w:r>
          <w:rPr>
            <w:color w:val="0000EE"/>
            <w:u w:val="single"/>
          </w:rPr>
          <w:t>https://www.webwire.com/ViewPressRel.asp?aId=345427</w:t>
        </w:r>
      </w:hyperlink>
      <w:r>
        <w:t xml:space="preserve"> - * Global natural catastrophe insured losses total at least $114B in 2025, with 36 events exceeding $1B each * The third quarter saw a lower protection gap at 44%, driven by high US insurance penetration * The report highlights the role of insurance and reinsurance capital, with record $735B global reinsurance capital * Severe convective storms caused $57B in insured losses, with the Palisades Fire being the costliest event * Insurers' loss mitigation efforts contributed to record-low global protection gaps in Q3 2025 371. </w:t>
      </w:r>
      <w:hyperlink r:id="rId360">
        <w:r>
          <w:rPr>
            <w:color w:val="0000EE"/>
            <w:u w:val="single"/>
          </w:rPr>
          <w:t>https://reliance.ca/2025/10/17/how-tariffs-impact-your-business-insurance-can-help/</w:t>
        </w:r>
      </w:hyperlink>
      <w:r>
        <w:t xml:space="preserve"> - * Article discusses the impact of tariffs on businesses, supply chains, and costs. * Details insurance solutions such as trade credit, supply chain, political risk, and cargo insurance to mitigate tariff-related risks. * Highlights the importance of diversified supplier bases and broker consultation for risk management. 372. </w:t>
      </w:r>
      <w:hyperlink r:id="rId352">
        <w:r>
          <w:rPr>
            <w:color w:val="0000EE"/>
            <w:u w:val="single"/>
          </w:rPr>
          <w:t>https://www.intelligentinsurer.com/flood-era-redefines-germanys-nat-cat-market-deutsche-ruck</w:t>
        </w:r>
      </w:hyperlink>
      <w:r>
        <w:t xml:space="preserve"> - * Deutsche Rück adopts deep modelling and risk assessment to sustain capacity amid climate change in Germany * Flood risks are replacing storm as the primary peril, driven by climate-related hydrological intensification * The company develops proprietary hazard models and collaborates on public-private solutions to manage natural catastrophe risks * Focus on long-term stability, reliability, and technical resilience to adapt to evolving natural hazard profiles * International expansion and stakeholder collaboration support Deutsche Rück’s strategic risk management approach 373. </w:t>
      </w:r>
      <w:hyperlink r:id="rId361">
        <w:r>
          <w:rPr>
            <w:color w:val="0000EE"/>
            <w:u w:val="single"/>
          </w:rPr>
          <w:t>https://canadianunderwriter.ca/news/claims/insurers-more-reluctant-to-settle-claims-quickly/</w:t>
        </w:r>
      </w:hyperlink>
      <w:r>
        <w:t xml:space="preserve"> - * Insurers in Canada adopt a cautious approach to property claims due to price volatility and repair backlogs. * Strategies include pre-loss supply chain mapping and early customer decision assistance. * Supply chain analysis uses AI and customs data to identify risks and optimise sourcing. * Longer settlement times increase operational risks and customer satisfaction challenges. * Emphasis on building resilient and cost-effective supply chains to manage post-loss complexities. 374. </w:t>
      </w:r>
      <w:hyperlink r:id="rId362">
        <w:r>
          <w:rPr>
            <w:color w:val="0000EE"/>
            <w:u w:val="single"/>
          </w:rPr>
          <w:t>https://www.reinsurancene.ws/closing-cyber-protection-gap-a-critical-societal-responsibility-munich-re/</w:t>
        </w:r>
      </w:hyperlink>
      <w:r>
        <w:t xml:space="preserve"> - * Munich Re highlights cyber insurance protection gap as a critical societal challenge, citing $10 trillion global damage from cybercrime. * The briefing notes low cyber risk insurance coverage, with less than 5%, possibly as little as 1%, of risks insured. * Munich Re invests in modelling tools and collaborations to address emerging cyber risks and strengthen cyber resilience. 375. </w:t>
      </w:r>
      <w:hyperlink r:id="rId358">
        <w:r>
          <w:rPr>
            <w:color w:val="0000EE"/>
            <w:u w:val="single"/>
          </w:rPr>
          <w:t>https://www.reinsurancene.ws/re-insurance-industry-must-capitalise-on-huge-data-centre-opportunity-turk-lloyds/</w:t>
        </w:r>
      </w:hyperlink>
      <w:r>
        <w:t xml:space="preserve"> - * Lloyd's Chief Underwriting Officer highlights the need for scalable insurance solutions for data centres, potentially requiring billion-dollar lines. * Industry faces challenges due to the scale of data centre capital needs, possibly leading to mutualisation or captive solutions. * Risks associated with data centres include water scarcity, business interruption, and other environmental considerations, requiring careful modelling and strategic response. 376. </w:t>
      </w:r>
      <w:hyperlink r:id="rId363">
        <w:r>
          <w:rPr>
            <w:color w:val="0000EE"/>
            <w:u w:val="single"/>
          </w:rPr>
          <w:t>https://www.americanbanker.com/news/cockroaches-or-isolated-events-banks-face-credit-nerves</w:t>
        </w:r>
      </w:hyperlink>
      <w:r>
        <w:t xml:space="preserve"> - * Regional bank CEOs seek to reassure investors over recent credit issues linked to alleged loan fraud and supply chain risks. * The sector faces scrutiny over opaque lending practices and losses from connected entities, including Tricolor Holdings and First Brands. * Market indicators show stability amid concerns, with analysts assessing that banks are well-positioned despite risks from environmental, geopolitical, and operational factors. 377. </w:t>
      </w:r>
      <w:hyperlink r:id="rId364">
        <w:r>
          <w:rPr>
            <w:color w:val="0000EE"/>
            <w:u w:val="single"/>
          </w:rPr>
          <w:t>https://www.forrester.com/blogs/how-f5-and-sonicwall-revealed-the-fragility-of-the-software-supply-chain/</w:t>
        </w:r>
      </w:hyperlink>
      <w:r>
        <w:t xml:space="preserve"> - * F5 and SonicWall suffered breaches revealing vulnerabilities in their software supply chains and cloud infrastructure. * Breaches involved source code theft at F5 and exposure of sensitive configurations at SonicWall, highlighting risks from third-party vendors. * Recommendations include auditing deployments, decentralising sensitive data, and enhancing vendor assessments to improve operational resilience and mitigate third-party risks. 378. </w:t>
      </w:r>
      <w:hyperlink r:id="rId365">
        <w:r>
          <w:rPr>
            <w:color w:val="0000EE"/>
            <w:u w:val="single"/>
          </w:rPr>
          <w:t>https://iireporter.com/zurich-elevates-property-underwriting-with-nearmap-ai-integration/</w:t>
        </w:r>
      </w:hyperlink>
      <w:r>
        <w:t xml:space="preserve"> - * Zurich North America incorporated Nearmap's aerial imagery and AI into its property underwriting system, launched in July 2024. * The integration enables faster, more accurate risk assessments through real-time property visualisation. * Early analyses indicate improvements in underwriting speed, accuracy, and potential portfolio risk management. * The initiative emerged from Zurich's Innovation Championship and involves collaboration with Nearmap and Betterview. * The use of data aims to enhance operational resilience, talent engagement, and risk detection capabilities.</w:t>
      </w:r>
      <w:r/>
    </w:p>
    <w:p>
      <w:r/>
      <w:r>
        <w:t xml:space="preserve">379. </w:t>
      </w:r>
      <w:hyperlink r:id="rId366">
        <w:r>
          <w:rPr>
            <w:color w:val="0000EE"/>
            <w:u w:val="single"/>
          </w:rPr>
          <w:t>https://www.lachmanconsultants.com/2025/10/new-risks-identified-as-ich-q9r1-matures/</w:t>
        </w:r>
      </w:hyperlink>
      <w:r>
        <w:t xml:space="preserve"> - * The pharmaceutical supply chain adapts to geopolitical tensions, cyber threats, and regulatory demands in 2025. * Companies are diversifying routes, investing in digital infrastructure, and forming partnerships to boost resilience. * Regulatory guidelines emphasise risk assessments for transportation, environmental controls, and contingency planning to prevent shortages. * Disruptions from conflicts and political decisions are increasing, impacting global delivery timelines and costs. * The article highlights supply chain vulnerabilities associated with systemic risks and operational resilience, relevant to the sector.</w:t>
      </w:r>
      <w:r/>
    </w:p>
    <w:p>
      <w:r/>
      <w:r>
        <w:t xml:space="preserve">380. </w:t>
      </w:r>
      <w:hyperlink r:id="rId367">
        <w:r>
          <w:rPr>
            <w:color w:val="0000EE"/>
            <w:u w:val="single"/>
          </w:rPr>
          <w:t>https://www.lanereport.com/184272/2025/10/insurance-redefining-the-future-of-insurance/</w:t>
        </w:r>
      </w:hyperlink>
      <w:r>
        <w:t xml:space="preserve"> - * Insurers prioritise digital transformation, with 70% of executives citing it as a strategic goal. * Use of AI, telematics, satellite imagery, and automation improve risk prediction, underwriting, and claims processes. * Digital platforms and AI-powered tools enhance customer experience and agent advisory roles. * Cybersecurity and data privacy remain critical as insurers adopt new technologies. * Emerging tools like blockchain and IoT are poised to further disrupt risk management and operational efficiency. 381. </w:t>
      </w:r>
      <w:hyperlink r:id="rId368">
        <w:r>
          <w:rPr>
            <w:color w:val="0000EE"/>
            <w:u w:val="single"/>
          </w:rPr>
          <w:t>https://www.equiti.com/jo-en/news/trading-ideas/esg-standards-overview-and-their-market-impact/</w:t>
        </w:r>
      </w:hyperlink>
      <w:r>
        <w:t xml:space="preserve"> - * ESG standards aim to improve corporate environmental, social and governance practices to attract sustainable investment. * Regulatory frameworks such as CSRD, SFDR, SEC disclosures, and ISSB shape sustainability reporting. * Market performance of ESG-focused ETFs suggests recognised financial benefits, including lower capital costs and valuation uplift. * The article discusses ESG's impact on risk management and valuation, relevant to the insurance sector's exposure to systemic risks. * It emphasises the importance of credible ESG disclosures for financial and reputational outcomes, aligning with insurer risk assessment practices. 382. </w:t>
      </w:r>
      <w:hyperlink r:id="rId369">
        <w:r>
          <w:rPr>
            <w:color w:val="0000EE"/>
            <w:u w:val="single"/>
          </w:rPr>
          <w:t>https://www.nationalmortgagenews.com/news/secondary-capital-markets-mortgage-tech-activity-heats-up</w:t>
        </w:r>
      </w:hyperlink>
      <w:r>
        <w:t xml:space="preserve"> - * Multiple companies in the mortgage capital markets adopt AI, predictive analytics, and data-driven indices to enhance market insights and risk management. * Acquisitions and collaborative investments focus on modelling mortgage-backed securities and developing indices for government-related securities. * Platform updates aim to improve market demand tracking, pipeline monitoring, and trading execution, supporting systemic risk mitigation. * The developments signify strategic shifts towards greater real-time data utilisation and technological integration in mortgage risk management.</w:t>
      </w:r>
      <w:r/>
    </w:p>
    <w:p>
      <w:r/>
      <w:r>
        <w:t xml:space="preserve">383. </w:t>
      </w:r>
      <w:hyperlink r:id="rId370">
        <w:r>
          <w:rPr>
            <w:color w:val="0000EE"/>
            <w:u w:val="single"/>
          </w:rPr>
          <w:t>https://www.jdsupra.com/legalnews/fall-2025-esg-investing-quarterly-update-5623998/</w:t>
        </w:r>
      </w:hyperlink>
      <w:r>
        <w:t xml:space="preserve"> - * US federal agencies and states implement policies restricting or scrutinising ESG considerations in investment decisions. * Key regulatory actions include the withdrawal of SEC ESG disclosure rules and the US Department of Labour's plans to overhaul ESG investment guidelines. * Multiple lawsuits and legislative proposals target ESG-related activities, with some injunctions and enforcements temporarily curbing certain practices. * Diverging state and federal regulations create complexity and compliance risks for asset managers and fiduciaries. * These developments significantly impact systemic and third-party risk exposures linked to ESG policies within the finance sector. 384. </w:t>
      </w:r>
      <w:hyperlink r:id="rId371">
        <w:r>
          <w:rPr>
            <w:color w:val="0000EE"/>
            <w:u w:val="single"/>
          </w:rPr>
          <w:t>https://www.databricks.com/blog/future-risk-management-5-key-insights-2025-gartner-risk-report</w:t>
        </w:r>
      </w:hyperlink>
      <w:r>
        <w:t xml:space="preserve"> - * Discusses the shift towards integrated data systems andAI-driven insights in risk management, highlighting examples from major corporations. * Emphasises the importance of data governance as a front-line capability to enable innovation and operational resilience. * Explores AI governance to address risks related to explainability, compliance, and model bias, supporting enhanced risk detection and mitigation. * Focuses on how these technological and strategic frameworks are adopted within the insurance and reinsurance sectors. * Stresses the role of unified data and AI oversight in strengthening systemic and third-party risk management. 385. </w:t>
      </w:r>
      <w:hyperlink r:id="rId361">
        <w:r>
          <w:rPr>
            <w:color w:val="0000EE"/>
            <w:u w:val="single"/>
          </w:rPr>
          <w:t>https://canadianunderwriter.ca/news/claims/insurers-more-reluctant-to-settle-claims-quickly/</w:t>
        </w:r>
      </w:hyperlink>
      <w:r>
        <w:t xml:space="preserve"> - * Canadian insurers are delaying claim settlements due to price volatility and repair backlogs, affecting customer satisfaction. * Strategies include early customer decision-making and utilisation of Canadian-made repair materials. * AI and customs data are used to map supply chains, identify risks, and forecast tariffs, aiming to improve supply chain resilience. * Supply chain mapping occurs pre-loss to facilitate rapid response and mitigate systemic risks. * The focus is on enhancing operational resilience and risk mitigation using technological and strategic tools within the insurance sector. 386. </w:t>
      </w:r>
      <w:hyperlink r:id="rId364">
        <w:r>
          <w:rPr>
            <w:color w:val="0000EE"/>
            <w:u w:val="single"/>
          </w:rPr>
          <w:t>https://www.forrester.com/blogs/how-f5-and-sonicwall-revealed-the-fragility-of-the-software-supply-chain/</w:t>
        </w:r>
      </w:hyperlink>
      <w:r>
        <w:t xml:space="preserve"> - * Recent breaches at F5 and SonicWall highlight risks in enterprise software supply chains, with impacts on source code and cloud management. * The breaches, linked to nation-state actors and cloud configuration exposure, emphasise vulnerabilities in third-party and open-source software. * Recommendations include expanding third-party risk assessments, mandating SBOMs, encryption strategies, and integrating supply chain risk into ERM programmes. 387. </w:t>
      </w:r>
      <w:hyperlink r:id="rId372">
        <w:r>
          <w:rPr>
            <w:color w:val="0000EE"/>
            <w:u w:val="single"/>
          </w:rPr>
          <w:t>https://www.sdcexec.com/safety-security/regulations/article/22950678/bloomberg-intelligence-geopolitical-risk-in-supply-chain-management-is-entering-a-new-era-of-human-and-ai-intelligence</w:t>
        </w:r>
      </w:hyperlink>
      <w:r>
        <w:t xml:space="preserve"> - * Supply chain managers face increased geopolitical risks affecting global supply chains amid conflicts and instability. * The article discusses the importance of human, data, and AI integration for risk intelligence in supply chains. * Semiconductors serve as a case study highlighting operational fragility due to geopolitical disruptions. * Combining human analysts, interoperable data, and AI enhances visibility and resilience. * Forward-looking risk management increasingly incorporates geopolitical signals into procurement and logistics decisions. 388. </w:t>
      </w:r>
      <w:hyperlink r:id="rId373">
        <w:r>
          <w:rPr>
            <w:color w:val="0000EE"/>
            <w:u w:val="single"/>
          </w:rPr>
          <w:t>https://www.investing.com/news/stock-market-news/jpm-flags-poor-disclosure-on-ndfi-exposures-as-key-risk-for-global-banks-4296116</w:t>
        </w:r>
      </w:hyperlink>
      <w:r>
        <w:t xml:space="preserve"> - * The article discusses the risk management failures and poor transparency surrounding non-depository financial institution (NDFI) exposures in global banks, primarily flagged by JPMorgan. * It highlights the sector’s disclosure issues, especially in European banks, and their impact on valuation gaps and risk assessment. * The report emphasises the need for improved disclosures, with implications for risk management and valuation of banks amidst external provider and supply chain risks. 389. </w:t>
      </w:r>
      <w:hyperlink r:id="rId374">
        <w:r>
          <w:rPr>
            <w:color w:val="0000EE"/>
            <w:u w:val="single"/>
          </w:rPr>
          <w:t>https://joinditto.in/articles/health-insurance/underwriter-in-insurance/</w:t>
        </w:r>
      </w:hyperlink>
      <w:r>
        <w:t xml:space="preserve"> - * Discusses how insurers and reinsurers evaluate risks using data, modelling, and risk assessment frameworks. * Mentions the integration of risk analytics, predictive models, and real-time monitoring to mitigate systemic and third-party risks. * Highlights regulatory initiatives and partnerships that enhance operational resilience in the insurance sector. * Focuses on data-driven approaches, risk management, and technological innovations within insurance and reinsurance. * Emphasises the strategic use of data and technology to improve risk detection and prevent systemic failures. 390. </w:t>
      </w:r>
      <w:hyperlink r:id="rId375">
        <w:r>
          <w:rPr>
            <w:color w:val="0000EE"/>
            <w:u w:val="single"/>
          </w:rPr>
          <w:t>https://www.smeweb.com/amazon-web-services-outage-could-cost-billions-in-lost-sales-disruption-and-supply-chain-issues/</w:t>
        </w:r>
      </w:hyperlink>
      <w:r>
        <w:t xml:space="preserve"> - * Major AWS failure impacts over 1,000 companies, including financial services and e-commerce * Disruption in supply chains, payroll systems, and digital services globally, with UK reports exceeding one million * Experts warn of increased systemic risk, regulatory scrutiny, and the importance of resilience planning * Consequences include potential financial losses, operational disruptions, and compliance breaches across sectors 391. </w:t>
      </w:r>
      <w:hyperlink r:id="rId376">
        <w:r>
          <w:rPr>
            <w:color w:val="0000EE"/>
            <w:u w:val="single"/>
          </w:rPr>
          <w:t>https://www.dig-in.com/opinion/10-essential-tips-for-ai-risk</w:t>
        </w:r>
      </w:hyperlink>
      <w:r>
        <w:t xml:space="preserve"> - * Discusses ongoing legal cases highlighting AI-related risks and insurance coverage * Emphasises the continued relevance of traditional insurance policies such as CGL and D&amp;O in AI context * Outlines practical risk management steps, including policy review, stakeholder engagement, and staff training * Notes over 200 AI-focused cases tracked by legal researchers, indicating rising litigation activity * Highlights the importance of existing insurance in mitigating AI-related systemic and third-party risks 392. </w:t>
      </w:r>
      <w:hyperlink r:id="rId377">
        <w:r>
          <w:rPr>
            <w:color w:val="0000EE"/>
            <w:u w:val="single"/>
          </w:rPr>
          <w:t>https://www.dig-in.com/news/portfolio-underwriters-apply-ai-to-manage-risks</w:t>
        </w:r>
      </w:hyperlink>
      <w:r>
        <w:t xml:space="preserve"> - * AI compares portfolio underwriting data with real-time indicators to enhance risk assessment. * Algorithms automate portions of the underwriting process, using data analytics for optimal pricing. * AI adoption benefits client management and internal staff efficiency, especially in complex risks. * Insights shared by industry executives during a Send-hosted webinar. * Focuses on commercial and middle-market insurance sectors, highlighting risk and data management strategies. 393. </w:t>
      </w:r>
      <w:hyperlink r:id="rId378">
        <w:r>
          <w:rPr>
            <w:color w:val="0000EE"/>
            <w:u w:val="single"/>
          </w:rPr>
          <w:t>https://www.artemis.bm/news/as-world-fragments-more-reinsurance-risk-transfer-capacity-required-gcs-rousseau/?utm_source=rss&amp;utm_medium=rss&amp;utm_campaign=as-world-fragments-more-reinsurance-risk-transfer-capacity-required-gcs-rousseau</w:t>
        </w:r>
      </w:hyperlink>
      <w:r>
        <w:t xml:space="preserve"> - * Industry leaders emphasise the need for more reinsurance risk transfer capacity in a fragmenting world. * Symposium in Baden-Baden discussed strategies for creating innovative capital solutions and expanding risk-taking. * Experts highlight role of reinsurance in stabilising global risks, fostering resilience, and deploying new products, including AI-driven solutions. 394. </w:t>
      </w:r>
      <w:hyperlink r:id="rId379">
        <w:r>
          <w:rPr>
            <w:color w:val="0000EE"/>
            <w:u w:val="single"/>
          </w:rPr>
          <w:t>https://www.techtarget.com/searchcio/feature/Salesforce-breach-What-IT-leaders-must-know</w:t>
        </w:r>
      </w:hyperlink>
      <w:r>
        <w:t xml:space="preserve"> - * The breach involved unauthorised access via social engineering and OAuth token manipulation, affecting Salesforce users' customer data. * Attackers exfiltrated approximately one billion records from multiple organisations, including high-profile companies. * The incident highlights risks in vendor management, human vulnerabilities, and operational resilience within SaaS ecosystems. 395. </w:t>
      </w:r>
      <w:hyperlink r:id="rId380">
        <w:r>
          <w:rPr>
            <w:color w:val="0000EE"/>
            <w:u w:val="single"/>
          </w:rPr>
          <w:t>https://www.reinsurancene.ws/sollers-consulting-report-reveals-major-gaps-in-ai-preparedness-across-the-insurance-industry/</w:t>
        </w:r>
      </w:hyperlink>
      <w:r>
        <w:t xml:space="preserve"> - * Report by Sollers Consulting identifies variations in AI implementation across European and North American insurers * Finds claims processing and data extraction as leading AI use cases, with early stage automation in underwriting * Emphasises importance of governance and strategic maturity for AI-driven transformation in insurance 396. </w:t>
      </w:r>
      <w:hyperlink r:id="rId381">
        <w:r>
          <w:rPr>
            <w:color w:val="0000EE"/>
            <w:u w:val="single"/>
          </w:rPr>
          <w:t>https://www.forrester.com/blogs/the-aws-us-east-outage-a-wake-up-call-for-cloud-resilience/</w:t>
        </w:r>
      </w:hyperlink>
      <w:r>
        <w:t xml:space="preserve"> - * The outage in AWS's US-East region impacted core cloud services, exposing resilience issues and concentration risks. * Organisations are urged to improve infrastructure observability, automate responses, and develop backup architectures. * Third-party risk management should include mapping dependencies, updating contracts, and continuous oversight. * The incident underscores systemic vulnerabilities tied to vendor dependencies and shared responsibility models. * Strategic actions are recommended to enhance cloud resilience and mitigate cascading risks across enterprise systems. 397. </w:t>
      </w:r>
      <w:hyperlink r:id="rId382">
        <w:r>
          <w:rPr>
            <w:color w:val="0000EE"/>
            <w:u w:val="single"/>
          </w:rPr>
          <w:t>https://www.ciodive.com/news/aws-outage-CIO-business-continuity/803275/</w:t>
        </w:r>
      </w:hyperlink>
      <w:r>
        <w:t xml:space="preserve"> - * Large-scale AWS outage disrupted digital services, impacting multiple businesses, including Fortune 500 companies. * The incident underscores the importance of multi-cloud and contingency planning for IT resilience. * Industry experts emphasise need for robust recovery plans and vendor due diligence to mitigate systemic and third-party risks. * The event illustrates the broader vulnerabilities of cloud dependencies in operational continuity and risk management. 398. </w:t>
      </w:r>
      <w:hyperlink r:id="rId383">
        <w:r>
          <w:rPr>
            <w:color w:val="0000EE"/>
            <w:u w:val="single"/>
          </w:rPr>
          <w:t>https://www.theinsurer.com/ti/viewpoint/guy-carpenters-dhru-and-hewitt-geopolitics-volatility-and-consequences-for-the-2025-10-21/</w:t>
        </w:r>
      </w:hyperlink>
      <w:r>
        <w:t xml:space="preserve"> - * Geopolitical tensions and conflicts have increased, affecting the (re)insurance sector since 2020. * Risks include property damage, business interruption, supply chain disruptions, and operational hazards. * Insurers respond with diversification, risk assessment, advanced analytics, and resilient capital strategies. 399. </w:t>
      </w:r>
      <w:hyperlink r:id="rId384">
        <w:r>
          <w:rPr>
            <w:color w:val="0000EE"/>
            <w:u w:val="single"/>
          </w:rPr>
          <w:t>https://www.reinsurancene.ws/insurance-a-growth-enabler-for-resilient-businesses-in-an-increasingly-fragmented-world-beazley/</w:t>
        </w:r>
      </w:hyperlink>
      <w:r>
        <w:t xml:space="preserve"> - * Beazley's 2025 report highlights increasing reliance on insurance for growth and resilience amidst global volatility * 68% of businesses see geopolitical and economic uncertainty as growth obstacles, rising to 83% by July 2025 * Insurance use is expanding to cover supply chain risks, high-tech innovations, and new risk frontiers, boosting strategic risk management 400. </w:t>
      </w:r>
      <w:hyperlink r:id="rId385">
        <w:r>
          <w:rPr>
            <w:color w:val="0000EE"/>
            <w:u w:val="single"/>
          </w:rPr>
          <w:t>https://insurance-canada.ca/2025/10/20/applied-systems-insurance-ai-suite/</w:t>
        </w:r>
      </w:hyperlink>
      <w:r>
        <w:t xml:space="preserve"> - * Applied Systems announced new AI innovations at Applied Net 2025 to enhance insurance workflows in the US and Canada * Introduced AI tools for risk insights, automated reconciliation, renewal management, email handling, and data extraction * Aimed to improve operational efficiency, risk detection, and customer engagement through AI-enabled systems * The solutions leverage advanced AI, data integration, and automation to mitigate systemic and third-party risks * The developments demonstrate strategic tech deployment to strengthen operational resilience in the insurance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10" TargetMode="External"/><Relationship Id="rId11" Type="http://schemas.openxmlformats.org/officeDocument/2006/relationships/hyperlink" Target="#trend-T2" TargetMode="External"/><Relationship Id="rId12" Type="http://schemas.openxmlformats.org/officeDocument/2006/relationships/hyperlink" Target="#trend-T3" TargetMode="External"/><Relationship Id="rId13" Type="http://schemas.openxmlformats.org/officeDocument/2006/relationships/hyperlink" Target="#trend-T4" TargetMode="External"/><Relationship Id="rId14" Type="http://schemas.openxmlformats.org/officeDocument/2006/relationships/hyperlink" Target="#trend-T5" TargetMode="External"/><Relationship Id="rId15" Type="http://schemas.openxmlformats.org/officeDocument/2006/relationships/hyperlink" Target="#trend-T6" TargetMode="External"/><Relationship Id="rId16" Type="http://schemas.openxmlformats.org/officeDocument/2006/relationships/hyperlink" Target="#trend-T7" TargetMode="External"/><Relationship Id="rId17" Type="http://schemas.openxmlformats.org/officeDocument/2006/relationships/hyperlink" Target="#trend-T8" TargetMode="External"/><Relationship Id="rId18" Type="http://schemas.openxmlformats.org/officeDocument/2006/relationships/hyperlink" Target="#trend-T9" TargetMode="External"/><Relationship Id="rId19" Type="http://schemas.openxmlformats.org/officeDocument/2006/relationships/hyperlink" Target="https://www.sustainableviews.com/what-if-companies-disclosed-climate-risk-the-same-way-insurers-analyse-it-0be70c6a/" TargetMode="External"/><Relationship Id="rId20" Type="http://schemas.openxmlformats.org/officeDocument/2006/relationships/hyperlink" Target="https://www.fanews.co.za/article/risk-management/32/general/1218/beyond-the-uninsurable-ever-higher-premiums-are-not-the-only-answer-for-resilient-businesses/42537" TargetMode="External"/><Relationship Id="rId21" Type="http://schemas.openxmlformats.org/officeDocument/2006/relationships/hyperlink" Target="https://www.dig-in.com/news/allianz-commercial-cyber-risk-claims-severity-declined-50" TargetMode="External"/><Relationship Id="rId22" Type="http://schemas.openxmlformats.org/officeDocument/2006/relationships/hyperlink" Target="https://www.helpnetsecurity.com/2025/09/29/cyberattacks-frequency-impact-growth/" TargetMode="External"/><Relationship Id="rId23" Type="http://schemas.openxmlformats.org/officeDocument/2006/relationships/hyperlink" Target="https://vinciworks.com/blog/chinese-experts-russian-drones-what-the-drone-case-reveals-about-supply-chain-blind-spots/" TargetMode="External"/><Relationship Id="rId24" Type="http://schemas.openxmlformats.org/officeDocument/2006/relationships/hyperlink" Target="https://rollingout.com/2025/09/29/first-brands-bankruptcy-leaves-12-lender/" TargetMode="External"/><Relationship Id="rId25" Type="http://schemas.openxmlformats.org/officeDocument/2006/relationships/hyperlink" Target="https://www.reinsurancene.ws/climate-change-could-drive-reinsurance-volume-but-softening-a-more-immediate-threat-morningstar/" TargetMode="External"/><Relationship Id="rId26" Type="http://schemas.openxmlformats.org/officeDocument/2006/relationships/hyperlink" Target="https://www.sovereignmagazine.com/science-tech/when-critical-infrastructure-becomes-prime-target-what-european/" TargetMode="External"/><Relationship Id="rId27" Type="http://schemas.openxmlformats.org/officeDocument/2006/relationships/hyperlink" Target="https://www.jdsupra.com/legalnews/osfi-releases-final-guideline-e-23-for-6717393/" TargetMode="External"/><Relationship Id="rId28" Type="http://schemas.openxmlformats.org/officeDocument/2006/relationships/hyperlink" Target="https://www.commercialriskonline.com/captives-becoming-mainstream-as-risk-landscape-changes/" TargetMode="External"/><Relationship Id="rId29" Type="http://schemas.openxmlformats.org/officeDocument/2006/relationships/hyperlink" Target="https://bmmagazine.co.uk/business/how-copla-helps-uk-firms-navigate-dora-directive-compliance/" TargetMode="External"/><Relationship Id="rId30" Type="http://schemas.openxmlformats.org/officeDocument/2006/relationships/hyperlink" Target="https://contrarianunicus.substack.com/p/abs-meets-abl-how-first-brands-off" TargetMode="External"/><Relationship Id="rId31" Type="http://schemas.openxmlformats.org/officeDocument/2006/relationships/hyperlink" Target="https://www.artemis.bm/news/adjusting-the-model-view-the-portfolio-benefits-of-an-own-view-of-risk-schroders-capital/?utm_source=rss&amp;utm_medium=rss&amp;utm_campaign=adjusting-the-model-view-the-portfolio-benefits-of-an-own-view-of-risk-schroders-capital" TargetMode="External"/><Relationship Id="rId32" Type="http://schemas.openxmlformats.org/officeDocument/2006/relationships/hyperlink" Target="https://www.prnewswire.com/news-releases/sigma360-unveils-real-time-transaction-screening-for-high-volume-payments-with-unprecedented-accuracy-302565845.html" TargetMode="External"/><Relationship Id="rId33" Type="http://schemas.openxmlformats.org/officeDocument/2006/relationships/hyperlink" Target="https://informationsecuritybuzz.com/harrods-will-not-engage-with-its-attackers/" TargetMode="External"/><Relationship Id="rId34" Type="http://schemas.openxmlformats.org/officeDocument/2006/relationships/hyperlink" Target="https://vinciworks.com/blog/september-compliance-news-round-up/" TargetMode="External"/><Relationship Id="rId35" Type="http://schemas.openxmlformats.org/officeDocument/2006/relationships/hyperlink" Target="https://www.transformernews.ai/p/insurance-ai-secure-trout-dattani-kvist" TargetMode="External"/><Relationship Id="rId36" Type="http://schemas.openxmlformats.org/officeDocument/2006/relationships/hyperlink" Target="https://www.deskera.com/blog/supplier-risk-management/" TargetMode="External"/><Relationship Id="rId37" Type="http://schemas.openxmlformats.org/officeDocument/2006/relationships/hyperlink" Target="https://riskandinsurance.com/reimagine-underwriting-with-agentic-ai-at-the-cpcu-societys-in2risk-2025/" TargetMode="External"/><Relationship Id="rId38" Type="http://schemas.openxmlformats.org/officeDocument/2006/relationships/hyperlink" Target="https://windward.ai/blog/artificial-intelligence-decarbonization-and-the-dark-fleet-dominate-lisw25-agenda/" TargetMode="External"/><Relationship Id="rId39" Type="http://schemas.openxmlformats.org/officeDocument/2006/relationships/hyperlink" Target="https://www.reinsurancene.ws/public-private-risk-sharing-key-to-closing-the-cbrn-protection-gap-ga-iftrip/" TargetMode="External"/><Relationship Id="rId40" Type="http://schemas.openxmlformats.org/officeDocument/2006/relationships/hyperlink" Target="https://www.helpnetsecurity.com/2025/09/30/vivien-bilquez-zurich-resilience-solutions-cyber-resilience-priorities/" TargetMode="External"/><Relationship Id="rId41" Type="http://schemas.openxmlformats.org/officeDocument/2006/relationships/hyperlink" Target="https://www.upguard.com/blog/how-to-perform-a-third-party-risk-assessment" TargetMode="External"/><Relationship Id="rId42" Type="http://schemas.openxmlformats.org/officeDocument/2006/relationships/hyperlink" Target="https://www.dig-in.com/opinion/modernizing-mutuals-without-losing-the-mutual" TargetMode="External"/><Relationship Id="rId43" Type="http://schemas.openxmlformats.org/officeDocument/2006/relationships/hyperlink" Target="https://www.theinsurer.com/tv/reinsurancemonth/moodys-and-aon-innovation-is-key-in-addressing-emerging-risks-2025-09-30/" TargetMode="External"/><Relationship Id="rId44" Type="http://schemas.openxmlformats.org/officeDocument/2006/relationships/hyperlink" Target="https://www.contextualsolutions.de/blog/dora-third-party-risk-financial-supply-chain" TargetMode="External"/><Relationship Id="rId45" Type="http://schemas.openxmlformats.org/officeDocument/2006/relationships/hyperlink" Target="https://www.insurtechinsights.com/acrisure-re-unveils-acrisureiq-pro-to-expand-analytics-platform/" TargetMode="External"/><Relationship Id="rId46" Type="http://schemas.openxmlformats.org/officeDocument/2006/relationships/hyperlink" Target="https://www.commercialriskonline.com/clean-tech-insurance-protection-gap-threatens-green-transition/" TargetMode="External"/><Relationship Id="rId47" Type="http://schemas.openxmlformats.org/officeDocument/2006/relationships/hyperlink" Target="https://aws.amazon.com/blogs/security/enabling-ai-adoption-at-scale-through-enterprise-risk-management-framework-part-1/" TargetMode="External"/><Relationship Id="rId48" Type="http://schemas.openxmlformats.org/officeDocument/2006/relationships/hyperlink" Target="https://www.jdsupra.com/legalnews/when-insureds-and-intermediaries-file-5407185/" TargetMode="External"/><Relationship Id="rId49" Type="http://schemas.openxmlformats.org/officeDocument/2006/relationships/hyperlink" Target="https://predictiveanalyticsgroup.net/ai-powered-fraud-detection-when-criminals-outpace-banks/?utm_source=rss&amp;utm_medium=rss&amp;utm_campaign=ai-powered-fraud-detection-when-criminals-outpace-banks" TargetMode="External"/><Relationship Id="rId50" Type="http://schemas.openxmlformats.org/officeDocument/2006/relationships/hyperlink" Target="https://www.openpr.com/news/4204155/political-shifts-and-geopolitical-tensions-pose-new-challenges" TargetMode="External"/><Relationship Id="rId51" Type="http://schemas.openxmlformats.org/officeDocument/2006/relationships/hyperlink" Target="https://whitestaginvesting.substack.com/p/the-slow-motion-crisis-how-climate" TargetMode="External"/><Relationship Id="rId52" Type="http://schemas.openxmlformats.org/officeDocument/2006/relationships/hyperlink" Target="https://www.dig-in.com/opinion/insurers-brace-for-higher-cat-burdens-as-fema-steps-back" TargetMode="External"/><Relationship Id="rId53" Type="http://schemas.openxmlformats.org/officeDocument/2006/relationships/hyperlink" Target="https://www.reinsurancene.ws/arundo-re-is-flexible-but-theres-a-need-to-maintain-discipline-laurent-montador/" TargetMode="External"/><Relationship Id="rId54" Type="http://schemas.openxmlformats.org/officeDocument/2006/relationships/hyperlink" Target="https://thehackernews.com/2025/09/ctems-core-prioritization-and-validation.html" TargetMode="External"/><Relationship Id="rId55" Type="http://schemas.openxmlformats.org/officeDocument/2006/relationships/hyperlink" Target="https://www.reinsurancene.ws/cybercube-report-shows-diversification-and-mitigation-can-reduce-cyber-losses-by-over-50/" TargetMode="External"/><Relationship Id="rId56" Type="http://schemas.openxmlformats.org/officeDocument/2006/relationships/hyperlink" Target="https://canadianunderwriter.ca/news/risk/canadas-record-natcat-year-sparking-more-interest-in-parametric-insurance/" TargetMode="External"/><Relationship Id="rId57" Type="http://schemas.openxmlformats.org/officeDocument/2006/relationships/hyperlink" Target="https://riskandinsurance.com/how-to-combat-rising-cyber-risks-of-third-party-events-ransomware/" TargetMode="External"/><Relationship Id="rId58" Type="http://schemas.openxmlformats.org/officeDocument/2006/relationships/hyperlink" Target="https://corpgov.law.harvard.edu/2025/09/25/risk-management-and-the-board-of-directors-10/?utm_source=rss&amp;utm_medium=rss&amp;utm_campaign=risk-management-and-the-board-of-directors-10" TargetMode="External"/><Relationship Id="rId59" Type="http://schemas.openxmlformats.org/officeDocument/2006/relationships/hyperlink" Target="https://roughnotes.com/top-5-ways-catastrophe-trends-are-reshaping-commercial-coverage/" TargetMode="External"/><Relationship Id="rId60" Type="http://schemas.openxmlformats.org/officeDocument/2006/relationships/hyperlink" Target="https://riskandinsurance.com/large-cyber-claims-dominate-axa-xl-study-highlights-rising-ransomware-risks-and-industry-specific-trends/" TargetMode="External"/><Relationship Id="rId61" Type="http://schemas.openxmlformats.org/officeDocument/2006/relationships/hyperlink" Target="https://www.striim.com/blog/agentic-ai-continuous-real-time-context-for-agentic-intelligence/" TargetMode="External"/><Relationship Id="rId62" Type="http://schemas.openxmlformats.org/officeDocument/2006/relationships/hyperlink" Target="https://www.scworld.com/resource/how-exposure-management-lets-you-measure-risk-reductions" TargetMode="External"/><Relationship Id="rId63" Type="http://schemas.openxmlformats.org/officeDocument/2006/relationships/hyperlink" Target="https://www.cbsnews.com/news/catastrophe-bonds-insurance/" TargetMode="External"/><Relationship Id="rId64" Type="http://schemas.openxmlformats.org/officeDocument/2006/relationships/hyperlink" Target="https://fintech.global/2025/09/25/lexisnexis-insurance-market-insights-adds-home-claims-tool/?utm_source=rss&amp;utm_medium=rss&amp;utm_campaign=lexisnexis-insurance-market-insights-adds-home-claims-tool" TargetMode="External"/><Relationship Id="rId65" Type="http://schemas.openxmlformats.org/officeDocument/2006/relationships/hyperlink" Target="https://www.reinsurancene.ws/tokio-marine-gx-warns-of-growing-insurance-protection-gap-threatening-green-transition/" TargetMode="External"/><Relationship Id="rId66" Type="http://schemas.openxmlformats.org/officeDocument/2006/relationships/hyperlink" Target="https://www.renewableenergyworld.com/solar/how-is-extreme-weather-reshaping-solar-project-maintenance-and-design/" TargetMode="External"/><Relationship Id="rId67" Type="http://schemas.openxmlformats.org/officeDocument/2006/relationships/hyperlink" Target="https://www.helpnetsecurity.com/2025/10/01/insurance-claims-ransomware-h1-2025/" TargetMode="External"/><Relationship Id="rId68" Type="http://schemas.openxmlformats.org/officeDocument/2006/relationships/hyperlink" Target="https://iireporter.com/cio-owen-williams-on-scaling-ascots-digital-backbone/" TargetMode="External"/><Relationship Id="rId69" Type="http://schemas.openxmlformats.org/officeDocument/2006/relationships/hyperlink" Target="https://www.dig-in.com/opinion/geopolitics-is-rewriting-the-rules-of-insurance" TargetMode="External"/><Relationship Id="rId70" Type="http://schemas.openxmlformats.org/officeDocument/2006/relationships/hyperlink" Target="https://securityboulevard.com/2025/09/volvo-breach-a-closer-look-at-the-technical-and-organizational-gaps/" TargetMode="External"/><Relationship Id="rId71" Type="http://schemas.openxmlformats.org/officeDocument/2006/relationships/hyperlink" Target="https://www.commercialriskonline.com/best-warns-on-insurance-implication-of-us-government-shutdown/" TargetMode="External"/><Relationship Id="rId72" Type="http://schemas.openxmlformats.org/officeDocument/2006/relationships/hyperlink" Target="https://the-european.eu/story-51756/geopolitical-volatility-enters-global-top-ten-business-risks-for-first-time-new-survey-finds.html" TargetMode="External"/><Relationship Id="rId73" Type="http://schemas.openxmlformats.org/officeDocument/2006/relationships/hyperlink" Target="https://alternativecreditinvestor.com/2025/10/01/insurers-exposure-to-private-credit-market-raises-questions/" TargetMode="External"/><Relationship Id="rId74" Type="http://schemas.openxmlformats.org/officeDocument/2006/relationships/hyperlink" Target="https://www.entrepreneurshiplife.com/how-investment-funds-can-detect-esg-and-reputation-risks-early/" TargetMode="External"/><Relationship Id="rId75" Type="http://schemas.openxmlformats.org/officeDocument/2006/relationships/hyperlink" Target="https://www.reinsurancene.ws/moodys-estimates-6tn-in-us-gdp-losses-from-climate-and-natural-disaster-risks-by-2050/" TargetMode="External"/><Relationship Id="rId76" Type="http://schemas.openxmlformats.org/officeDocument/2006/relationships/hyperlink" Target="https://insurance-canada.ca/2025/09/26/munich-re-growing-uncertainties-reinsurance-partners/" TargetMode="External"/><Relationship Id="rId77" Type="http://schemas.openxmlformats.org/officeDocument/2006/relationships/hyperlink" Target="https://iireporter.com/mapfre-updates-innovation-model/" TargetMode="External"/><Relationship Id="rId78" Type="http://schemas.openxmlformats.org/officeDocument/2006/relationships/hyperlink" Target="https://www.insurancejournal.com/news/international/2025/10/01/841218.htm" TargetMode="External"/><Relationship Id="rId79" Type="http://schemas.openxmlformats.org/officeDocument/2006/relationships/hyperlink" Target="https://insurance-canada.ca/2025/09/26/aon-launch-analytics-solution-catastrophe-response/" TargetMode="External"/><Relationship Id="rId80" Type="http://schemas.openxmlformats.org/officeDocument/2006/relationships/hyperlink" Target="https://www.finextra.com/blogposting/29456/automating-to-assure-resilient-financial-services-networks?utm_medium=rssfinextra&amp;utm_source=finextrablogs" TargetMode="External"/><Relationship Id="rId81" Type="http://schemas.openxmlformats.org/officeDocument/2006/relationships/hyperlink" Target="https://www.pv-tech.org/insurance-protection-gap-from-new-risks-leaves-renewables-exposed-report/" TargetMode="External"/><Relationship Id="rId82" Type="http://schemas.openxmlformats.org/officeDocument/2006/relationships/hyperlink" Target="https://roughnotes.com/professional-liability-3/" TargetMode="External"/><Relationship Id="rId83" Type="http://schemas.openxmlformats.org/officeDocument/2006/relationships/hyperlink" Target="https://customerthink.com/generative-ai-use-cases-in-insurance/" TargetMode="External"/><Relationship Id="rId84" Type="http://schemas.openxmlformats.org/officeDocument/2006/relationships/hyperlink" Target="https://roughnotes.com/invoice-manipulation/" TargetMode="External"/><Relationship Id="rId85" Type="http://schemas.openxmlformats.org/officeDocument/2006/relationships/hyperlink" Target="https://www.supplypro.ca/canadian-small-businesses-under-prepared-for-cyber-attacks-survey/" TargetMode="External"/><Relationship Id="rId86" Type="http://schemas.openxmlformats.org/officeDocument/2006/relationships/hyperlink" Target="https://itbrief.co.nz/story/ai-driven-platforms-software-supply-chains-heighten-cyber-risk" TargetMode="External"/><Relationship Id="rId87" Type="http://schemas.openxmlformats.org/officeDocument/2006/relationships/hyperlink" Target="https://www.manufacturing.net/cybersecurity/blog/22951622/raising-concerns" TargetMode="External"/><Relationship Id="rId88" Type="http://schemas.openxmlformats.org/officeDocument/2006/relationships/hyperlink" Target="https://therecord.media/millions-impacted-by-data-breaches-insurance-car-dealership-software" TargetMode="External"/><Relationship Id="rId89" Type="http://schemas.openxmlformats.org/officeDocument/2006/relationships/hyperlink" Target="https://www.jdsupra.com/legalnews/not-if-but-when-lessons-from-recent-5514670/" TargetMode="External"/><Relationship Id="rId90" Type="http://schemas.openxmlformats.org/officeDocument/2006/relationships/hyperlink" Target="https://www.digit.fyi/33-of-breached-firms-hit-with-post-attack-fines/" TargetMode="External"/><Relationship Id="rId91" Type="http://schemas.openxmlformats.org/officeDocument/2006/relationships/hyperlink" Target="http://blog.riskmanagers.us/the-dirty-secret-lurking-in-self-funded-health-plan-tpa-contracts/" TargetMode="External"/><Relationship Id="rId92" Type="http://schemas.openxmlformats.org/officeDocument/2006/relationships/hyperlink" Target="https://www.globenewswire.com/news-release/2025/09/29/3157873/0/en/BriteCore-Unveils-Next-Wave-of-Core-System-Innovations-to-Transform-Claims-Payments-and-AI-for-Mid-Sized-Insurance-Carriers-and-MGAs.html" TargetMode="External"/><Relationship Id="rId93" Type="http://schemas.openxmlformats.org/officeDocument/2006/relationships/hyperlink" Target="https://insuranceblog.accenture.com/new-approach-natural-catastrophe-claims" TargetMode="External"/><Relationship Id="rId94" Type="http://schemas.openxmlformats.org/officeDocument/2006/relationships/hyperlink" Target="https://supplychain360.io/supplier-digital-twins-deliver-continuous-compliance-visibility/?utm_source=rss&amp;utm_medium=rss&amp;utm_campaign=supplier-digital-twins-deliver-continuous-compliance-visibility" TargetMode="External"/><Relationship Id="rId95" Type="http://schemas.openxmlformats.org/officeDocument/2006/relationships/hyperlink" Target="https://canadianunderwriter.ca/partner-content/practice-tools/ask-the-experts/isb-global-services/how-can-smarter-driver-data-help-insurers-manage-nuclear-verdicts/" TargetMode="External"/><Relationship Id="rId96" Type="http://schemas.openxmlformats.org/officeDocument/2006/relationships/hyperlink" Target="https://securitybrief.com.au/story/cyber-insurance-among-small-businesses-surges-amid-rising-threats" TargetMode="External"/><Relationship Id="rId97" Type="http://schemas.openxmlformats.org/officeDocument/2006/relationships/hyperlink" Target="https://www.marsh.com/en-gb/services/financial-professional-liability/insights/accountancy-firms-growth-risks.html" TargetMode="External"/><Relationship Id="rId98" Type="http://schemas.openxmlformats.org/officeDocument/2006/relationships/hyperlink" Target="https://riskonnect.com/compliance/nis2-directive-cyber-resilience-program/" TargetMode="External"/><Relationship Id="rId99" Type="http://schemas.openxmlformats.org/officeDocument/2006/relationships/hyperlink" Target="https://www.commercialriskonline.com/contingent-bi-cyber-risk-and-losses-rising-warns-allianz/" TargetMode="External"/><Relationship Id="rId100" Type="http://schemas.openxmlformats.org/officeDocument/2006/relationships/hyperlink" Target="https://www.digitalinformationworld.com/2025/10/by-2028-ai-and-climate-will-rank-among.html" TargetMode="External"/><Relationship Id="rId101" Type="http://schemas.openxmlformats.org/officeDocument/2006/relationships/hyperlink" Target="https://www.businesswire.com/news/home/20250929047010/en/Levelpath-Introduces-Third-Party-Risk-Management-to-Deliver-End-to-End-Supplier-Visibility?feedref=JjAwJuNHiystnCoBq_hl-bV7DTIYheT0D-1vT4_bKFzt_EW40VMdK6eG-WLfRGUE1fJraLPL1g6AeUGJlCTYs7Oafol48Kkc8KJgZoTHgMu0w8LYSbRdYOj2VdwnuKwa" TargetMode="External"/><Relationship Id="rId102" Type="http://schemas.openxmlformats.org/officeDocument/2006/relationships/hyperlink" Target="https://fortune.com/2025/10/02/cfo-focus-agility-scenario-planning-government-shutdown-says-economist/" TargetMode="External"/><Relationship Id="rId103" Type="http://schemas.openxmlformats.org/officeDocument/2006/relationships/hyperlink" Target="https://www.ttnews.com/articles/insurance-underwriting-AI" TargetMode="External"/><Relationship Id="rId104" Type="http://schemas.openxmlformats.org/officeDocument/2006/relationships/hyperlink" Target="https://riskandinsurance.com/descartes-underwritings-tanguy-touffut-talks-to-risk-insurance/" TargetMode="External"/><Relationship Id="rId105" Type="http://schemas.openxmlformats.org/officeDocument/2006/relationships/hyperlink" Target="https://www.smetechguru.co.za/beyond-sentiment-how-ai-agents-are-revolutionising-financial-trading-with-principled-model-discovery/" TargetMode="External"/><Relationship Id="rId106" Type="http://schemas.openxmlformats.org/officeDocument/2006/relationships/hyperlink" Target="https://iireporter.com/detecting-auto-insurance-fraud-in-the-age-of-generative-ai/" TargetMode="External"/><Relationship Id="rId107" Type="http://schemas.openxmlformats.org/officeDocument/2006/relationships/hyperlink" Target="https://www.forrester.com/blogs/too-big-to-fail-cyber-edition/" TargetMode="External"/><Relationship Id="rId108" Type="http://schemas.openxmlformats.org/officeDocument/2006/relationships/hyperlink" Target="https://www.ivanti.com/blog/nis2-directives-boards-cybersecurity-governance" TargetMode="External"/><Relationship Id="rId109" Type="http://schemas.openxmlformats.org/officeDocument/2006/relationships/hyperlink" Target="https://www.protechtgroup.com/en-au/blog/quantifying-digital-risk-for-boards" TargetMode="External"/><Relationship Id="rId110" Type="http://schemas.openxmlformats.org/officeDocument/2006/relationships/hyperlink" Target="https://www.jdsupra.com/legalnews/bis-adopts-50-affiliates-rule-across-6662201/" TargetMode="External"/><Relationship Id="rId111" Type="http://schemas.openxmlformats.org/officeDocument/2006/relationships/hyperlink" Target="https://fintech.global/2025/09/30/eighth-annual-insurtech100-shines-a-light-on-the-movers-and-shakers-in-insurance/?utm_source=rss&amp;utm_medium=rss&amp;utm_campaign=eighth-annual-insurtech100-shines-a-light-on-the-movers-and-shakers-in-insurance" TargetMode="External"/><Relationship Id="rId112" Type="http://schemas.openxmlformats.org/officeDocument/2006/relationships/hyperlink" Target="https://www.energyintel.com/00000199-a0b3-dcdb-abb9-e3f3b9430000" TargetMode="External"/><Relationship Id="rId113" Type="http://schemas.openxmlformats.org/officeDocument/2006/relationships/hyperlink" Target="https://fintech.global/2025/09/30/bondaval-swiss-re-alliance-to-reshape-global-credit-insurance/?utm_source=rss&amp;utm_medium=rss&amp;utm_campaign=bondaval-swiss-re-alliance-to-reshape-global-credit-insurance" TargetMode="External"/><Relationship Id="rId114" Type="http://schemas.openxmlformats.org/officeDocument/2006/relationships/hyperlink" Target="https://www.dig-in.com/opinion/6-essentials-for-strengthening-insurance-cybersecurity" TargetMode="External"/><Relationship Id="rId115" Type="http://schemas.openxmlformats.org/officeDocument/2006/relationships/hyperlink" Target="https://www.everestgrp.com/blog/the-ai-value-marathon-in-insurance-blog/" TargetMode="External"/><Relationship Id="rId116" Type="http://schemas.openxmlformats.org/officeDocument/2006/relationships/hyperlink" Target="https://jimcarroll.com/2025/09/decoding-tomorrow-the-way-forward-6-insurance-the-future-of-insurance-will-be-written-by-those-who-move-from-predicting-the-past-to-architecting-the-future-transforming-risk-from-a-liab/" TargetMode="External"/><Relationship Id="rId117" Type="http://schemas.openxmlformats.org/officeDocument/2006/relationships/hyperlink" Target="https://www.businesswire.com/news/home/20250930784133/en/Socure-Opens-Access-to-Proprietary-Risk-and-ID-Graph-Intelligence-with-Debut-of-Socure-Signals?feedref=JjAwJuNHiystnCoBq_hl-bV7DTIYheT0D-1vT4_bKFzt_EW40VMdK6eG-WLfRGUE1fJraLPL1g6AeUGJlCTYs7Oafol48Kkc8KJgZoTHgMu0w8LYSbRdYOj2VdwnuKwa" TargetMode="External"/><Relationship Id="rId118" Type="http://schemas.openxmlformats.org/officeDocument/2006/relationships/hyperlink" Target="https://www.jdsupra.com/legalnews/esg-focus-uk-eu-international-esg-4126888/" TargetMode="External"/><Relationship Id="rId119" Type="http://schemas.openxmlformats.org/officeDocument/2006/relationships/hyperlink" Target="https://financialnewswire.com.au/funds-management/asic-hits-fiducian-im-over-esg-claims/" TargetMode="External"/><Relationship Id="rId120" Type="http://schemas.openxmlformats.org/officeDocument/2006/relationships/hyperlink" Target="https://www.artemis.bm/news/cyber-cat-bonds-draw-interest-but-caution-prevails-solidum-partners/?utm_source=rss&amp;utm_medium=rss&amp;utm_campaign=cyber-cat-bonds-draw-interest-but-caution-prevails-solidum-partners" TargetMode="External"/><Relationship Id="rId121" Type="http://schemas.openxmlformats.org/officeDocument/2006/relationships/hyperlink" Target="https://www.pymnts.com/cybersecurity/2025/oracle-investigates-hacks-of-customers-applications-after-cybercriminals-demand-ransoms/" TargetMode="External"/><Relationship Id="rId122" Type="http://schemas.openxmlformats.org/officeDocument/2006/relationships/hyperlink" Target="https://www.prnewswire.com/news-releases/owit-global-announces-its-insurance-workbench-302569600.html" TargetMode="External"/><Relationship Id="rId123" Type="http://schemas.openxmlformats.org/officeDocument/2006/relationships/hyperlink" Target="https://www.jdsupra.com/legalnews/state-of-texas-intensifies-its-probes-4502286/" TargetMode="External"/><Relationship Id="rId124" Type="http://schemas.openxmlformats.org/officeDocument/2006/relationships/hyperlink" Target="https://canadianunderwriter.ca/your-business/tech/why-ai-speed-of-adoption-worries-industry-pros/" TargetMode="External"/><Relationship Id="rId125" Type="http://schemas.openxmlformats.org/officeDocument/2006/relationships/hyperlink" Target="https://www.upguard.com/blog/tprm-for-government-contractors-gsa-policies" TargetMode="External"/><Relationship Id="rId126" Type="http://schemas.openxmlformats.org/officeDocument/2006/relationships/hyperlink" Target="https://www.artemis.bm/news/rising-rapid-intensification-poses-new-challenges-for-cat-bond-investors-man-group/?utm_source=rss&amp;utm_medium=rss&amp;utm_campaign=rising-rapid-intensification-poses-new-challenges-for-cat-bond-investors-man-group" TargetMode="External"/><Relationship Id="rId127" Type="http://schemas.openxmlformats.org/officeDocument/2006/relationships/hyperlink" Target="https://www.vosslawfirm.com/blog/katrina-s-20-year-legacy-evolving-property-policies-and-2025-dispute-strategies-for-real-estate-.cfm" TargetMode="External"/><Relationship Id="rId128" Type="http://schemas.openxmlformats.org/officeDocument/2006/relationships/hyperlink" Target="https://www.databricks.com/blog/setting-stage-ai-governance-insurance-2025" TargetMode="External"/><Relationship Id="rId129" Type="http://schemas.openxmlformats.org/officeDocument/2006/relationships/hyperlink" Target="https://tekraze.com/link-between-global-markets-and-your-portfolio/" TargetMode="External"/><Relationship Id="rId130" Type="http://schemas.openxmlformats.org/officeDocument/2006/relationships/hyperlink" Target="https://digitalforensicsmagazine.com/news-roundup-3rd-october-2025/" TargetMode="External"/><Relationship Id="rId131" Type="http://schemas.openxmlformats.org/officeDocument/2006/relationships/hyperlink" Target="https://www.reminetwork.com/articles/real-estate-issuers-feel-hurricane-maelstrom/" TargetMode="External"/><Relationship Id="rId132" Type="http://schemas.openxmlformats.org/officeDocument/2006/relationships/hyperlink" Target="https://www.artemis.bm/news/all-ils-transactions-help-address-the-protection-gap-schroders-capitals-turner/?utm_source=rss&amp;utm_medium=rss&amp;utm_campaign=all-ils-transactions-help-address-the-protection-gap-schroders-capitals-turner" TargetMode="External"/><Relationship Id="rId133" Type="http://schemas.openxmlformats.org/officeDocument/2006/relationships/hyperlink" Target="https://www.cbsnews.com/video/catastrophe-bond-investors-betting-on-disasters-are-helping-make-insurance-affordable/" TargetMode="External"/><Relationship Id="rId134" Type="http://schemas.openxmlformats.org/officeDocument/2006/relationships/hyperlink" Target="https://afrnews.substack.com/p/when-insurance-fails-the-house-falls" TargetMode="External"/><Relationship Id="rId135" Type="http://schemas.openxmlformats.org/officeDocument/2006/relationships/hyperlink" Target="https://supplychain360.io/shipping-volatility-grows-with-tariffs-and-overcapacity/?utm_source=rss&amp;utm_medium=rss&amp;utm_campaign=shipping-volatility-grows-with-tariffs-and-overcapacity" TargetMode="External"/><Relationship Id="rId136" Type="http://schemas.openxmlformats.org/officeDocument/2006/relationships/hyperlink" Target="https://retirementincomejournal.com/article/how-life-insurers-changed-alt-asset-managers/" TargetMode="External"/><Relationship Id="rId137" Type="http://schemas.openxmlformats.org/officeDocument/2006/relationships/hyperlink" Target="https://www.cyberkendra.com/2025/10/cloud-security-risks-every-business.html" TargetMode="External"/><Relationship Id="rId138" Type="http://schemas.openxmlformats.org/officeDocument/2006/relationships/hyperlink" Target="https://markets.financialcontent.com/stocks/article/marketminute-2025-10-3-salesforce-grapples-with-massive-data-breach-claims-a-billion-records-at-risk-market-braces-for-impact" TargetMode="External"/><Relationship Id="rId139" Type="http://schemas.openxmlformats.org/officeDocument/2006/relationships/hyperlink" Target="https://www.collisionrepairmag.com/business/processes/standard-operating-procedures/article/15768601/cybercrime-half-of-canadian-smes-victims-report-finds" TargetMode="External"/><Relationship Id="rId140" Type="http://schemas.openxmlformats.org/officeDocument/2006/relationships/hyperlink" Target="https://www.reinsurancene.ws/aon-survey-finds-geopolitical-volatility-breaks-into-global-top-10-business-risks/" TargetMode="External"/><Relationship Id="rId141" Type="http://schemas.openxmlformats.org/officeDocument/2006/relationships/hyperlink" Target="https://time.com/7323198/companies-climate-cost-risk-adaptation/" TargetMode="External"/><Relationship Id="rId142" Type="http://schemas.openxmlformats.org/officeDocument/2006/relationships/hyperlink" Target="https://bizneworleans.com/what-hurricane-katrina-taught-the-insurance-industry/" TargetMode="External"/><Relationship Id="rId143" Type="http://schemas.openxmlformats.org/officeDocument/2006/relationships/hyperlink" Target="https://appinventiv.com/blog/lending-analytics-benefits-features-process-costs/" TargetMode="External"/><Relationship Id="rId144" Type="http://schemas.openxmlformats.org/officeDocument/2006/relationships/hyperlink" Target="https://www.reinsurancene.ws/swiss-re-finds-reinsurance-reduces-solvency-capital-and-enhances-liquidity-for-uk-life-insurers/" TargetMode="External"/><Relationship Id="rId145" Type="http://schemas.openxmlformats.org/officeDocument/2006/relationships/hyperlink" Target="https://secureblitz.com/guide-to-cybersecurity-insurance/" TargetMode="External"/><Relationship Id="rId146" Type="http://schemas.openxmlformats.org/officeDocument/2006/relationships/hyperlink" Target="https://www.dig-in.com/news/hippo-appoints-new-chief-data-officer-insurance-news" TargetMode="External"/><Relationship Id="rId147" Type="http://schemas.openxmlformats.org/officeDocument/2006/relationships/hyperlink" Target="https://journalofcyberpolicy.com/ai-and-insurance-a-conversation-with-claire-davey-svp-product-innovation-and-emerging-risk-at-relm-insurance/" TargetMode="External"/><Relationship Id="rId148" Type="http://schemas.openxmlformats.org/officeDocument/2006/relationships/hyperlink" Target="https://www.theinsurer.com/ti/viewpoint/axis-res-osterrieder-navigating-the-future-of-casualty-reinsurance-2025-10-05/" TargetMode="External"/><Relationship Id="rId149" Type="http://schemas.openxmlformats.org/officeDocument/2006/relationships/hyperlink" Target="https://globalriskcommunity.com/events/3rd-edition-operational-resilience-and-third-party-risk-for-finan" TargetMode="External"/><Relationship Id="rId150" Type="http://schemas.openxmlformats.org/officeDocument/2006/relationships/hyperlink" Target="https://servicepath.co/2025/10/ai-continuum-enterprise-data-security-cpq-strategy/" TargetMode="External"/><Relationship Id="rId151" Type="http://schemas.openxmlformats.org/officeDocument/2006/relationships/hyperlink" Target="https://www.gulf-times.com/article/712167/opinion/on-climate-change-the-market-is-wrong-again" TargetMode="External"/><Relationship Id="rId152" Type="http://schemas.openxmlformats.org/officeDocument/2006/relationships/hyperlink" Target="https://www.insurancejournal.com/magazines/mag-features/2025/10/06/842422.htm" TargetMode="External"/><Relationship Id="rId153" Type="http://schemas.openxmlformats.org/officeDocument/2006/relationships/hyperlink" Target="https://fintechnews.ch/regtech/lseg-world-check-on-demand/78461/" TargetMode="External"/><Relationship Id="rId154" Type="http://schemas.openxmlformats.org/officeDocument/2006/relationships/hyperlink" Target="https://www.politico.eu/article/russia-blacklisted-tankers-vessels-keep-dumping-oil-europe-sea-despite-sanction/?utm_source=RSS_Feed&amp;utm_medium=RSS&amp;utm_campaign=RSS_Syndication" TargetMode="External"/><Relationship Id="rId155" Type="http://schemas.openxmlformats.org/officeDocument/2006/relationships/hyperlink" Target="https://securitybrief.com.au/story/australian-insurers-using-ai-to-manage-extreme-weather-claims" TargetMode="External"/><Relationship Id="rId156" Type="http://schemas.openxmlformats.org/officeDocument/2006/relationships/hyperlink" Target="https://tecknexus.com/salesforce-data-breach-nearly-1b-records-claimed/" TargetMode="External"/><Relationship Id="rId157" Type="http://schemas.openxmlformats.org/officeDocument/2006/relationships/hyperlink" Target="https://www.theirmindia.org/blog/super-typhoon-ragasa-a-clarion-call-for-climate-resilience/?utm_source=rss&amp;utm_medium=rss&amp;utm_campaign=super-typhoon-ragasa-a-clarion-call-for-climate-resilience" TargetMode="External"/><Relationship Id="rId158" Type="http://schemas.openxmlformats.org/officeDocument/2006/relationships/hyperlink" Target="https://www.zdnet.com/article/snowflake-adds-mcp-support-new-ai-suite-for-financial-services/" TargetMode="External"/><Relationship Id="rId159" Type="http://schemas.openxmlformats.org/officeDocument/2006/relationships/hyperlink" Target="https://www.finextra.com/blogposting/29494/synthetic-data-gives-premium-pricing-a-makeover?utm_medium=rssfinextra&amp;utm_source=finextrablogs" TargetMode="External"/><Relationship Id="rId160" Type="http://schemas.openxmlformats.org/officeDocument/2006/relationships/hyperlink" Target="https://blog.floridadental.org/2025/10/02/eye-opening-lessons-from-the-coalition-cyber-convention-why-prevention-is-the-new-power-play/" TargetMode="External"/><Relationship Id="rId161" Type="http://schemas.openxmlformats.org/officeDocument/2006/relationships/hyperlink" Target="https://www.insurtechinsights.com/sixfold-launches-referral-agent-to-transform-underwriting-with-ai-driven-action/" TargetMode="External"/><Relationship Id="rId162" Type="http://schemas.openxmlformats.org/officeDocument/2006/relationships/hyperlink" Target="https://www.motorfinanceonline.com/features/jlr-cyber-attack-exposes-fragility-in-uks-auto-finance-ecosystem/" TargetMode="External"/><Relationship Id="rId163" Type="http://schemas.openxmlformats.org/officeDocument/2006/relationships/hyperlink" Target="https://thefintechtimes.com/concirrus-ai-cuts-aviation-underwriting-time-from-36-hours-to-minutes-for-applied-aviation/" TargetMode="External"/><Relationship Id="rId164" Type="http://schemas.openxmlformats.org/officeDocument/2006/relationships/hyperlink" Target="https://www.logicmanager.com/resources/customer-value-stories/success-story-building-confidence-and-control-in-insurance-risk-management/" TargetMode="External"/><Relationship Id="rId165" Type="http://schemas.openxmlformats.org/officeDocument/2006/relationships/hyperlink" Target="https://www.reinsurancene.ws/cyber-insurance-should-complement-not-replace-cybersecurity-ferma/" TargetMode="External"/><Relationship Id="rId166" Type="http://schemas.openxmlformats.org/officeDocument/2006/relationships/hyperlink" Target="https://cfotech.com.au/story/exclusive-allianz-australia-embraces-ai-aligning-to-regulatory-standards" TargetMode="External"/><Relationship Id="rId167" Type="http://schemas.openxmlformats.org/officeDocument/2006/relationships/hyperlink" Target="https://www.abc.net.au/news/2025-10-07/ica-finds-australia-extreme-weather-loss-among-highest-in-world/105831772" TargetMode="External"/><Relationship Id="rId168" Type="http://schemas.openxmlformats.org/officeDocument/2006/relationships/hyperlink" Target="https://www.jdsupra.com/legalnews/horizon-esg-regulatory-news-and-trends-3310279/" TargetMode="External"/><Relationship Id="rId169" Type="http://schemas.openxmlformats.org/officeDocument/2006/relationships/hyperlink" Target="https://www.ssctech.com/blog/5-things-insurers-should-expect-from-their-saas-provider" TargetMode="External"/><Relationship Id="rId170" Type="http://schemas.openxmlformats.org/officeDocument/2006/relationships/hyperlink" Target="https://www.reinsurancene.ws/lloyds-to-enhance-oversight-of-legacy-transactions/" TargetMode="External"/><Relationship Id="rId171" Type="http://schemas.openxmlformats.org/officeDocument/2006/relationships/hyperlink" Target="https://www.goodreturns.in/news/india-explores-nationwide-climate-linked-insurance-scheme-for-extreme-weather-011-1461555.html" TargetMode="External"/><Relationship Id="rId172" Type="http://schemas.openxmlformats.org/officeDocument/2006/relationships/hyperlink" Target="https://digitalforensicsmagazine.com/the_red_hat_consulting_breach_an_analysis/" TargetMode="External"/><Relationship Id="rId173" Type="http://schemas.openxmlformats.org/officeDocument/2006/relationships/hyperlink" Target="https://www.globenewswire.com/news-release/2025/10/03/3161153/0/en/Commercial-insurance-market-enters-period-of-relative-stability-while-presenting-opportunity-for-buyers-says-Willis-report.html" TargetMode="External"/><Relationship Id="rId174" Type="http://schemas.openxmlformats.org/officeDocument/2006/relationships/hyperlink" Target="https://aijourn.com/4-ways-ai-is-transforming-auto-accident-claims/" TargetMode="External"/><Relationship Id="rId175" Type="http://schemas.openxmlformats.org/officeDocument/2006/relationships/hyperlink" Target="https://techbullion.com/7-ways-technology-is-transforming-the-auto-insurance-industry/" TargetMode="External"/><Relationship Id="rId176" Type="http://schemas.openxmlformats.org/officeDocument/2006/relationships/hyperlink" Target="https://www.reinsurancene.ws/ransomware-attacks-to-surge-40-by-2026-amid-ai-and-cloud-vulnerabilities-qbe/" TargetMode="External"/><Relationship Id="rId177" Type="http://schemas.openxmlformats.org/officeDocument/2006/relationships/hyperlink" Target="https://iireporter.com/ai-redefines-insurance-underwriting-across-north-america/" TargetMode="External"/><Relationship Id="rId178" Type="http://schemas.openxmlformats.org/officeDocument/2006/relationships/hyperlink" Target="https://financialnewswire.com.au/superannuation/apra-to-super-platforms-you-cant-outsource-accountability/" TargetMode="External"/><Relationship Id="rId179" Type="http://schemas.openxmlformats.org/officeDocument/2006/relationships/hyperlink" Target="https://phys.org/news/2025-10-chain-categories-decline-4th-quarter.html" TargetMode="External"/><Relationship Id="rId180" Type="http://schemas.openxmlformats.org/officeDocument/2006/relationships/hyperlink" Target="https://markets.financialcontent.com/wral/article/tokenring-2025-10-4-snowflake-soars-ai-agents-propel-stock-to-49-surge-redefining-data-interaction" TargetMode="External"/><Relationship Id="rId181" Type="http://schemas.openxmlformats.org/officeDocument/2006/relationships/hyperlink" Target="https://cfotech.com.au/story/australian-businesses-overestimate-cyber-recovery-as-losses-soar" TargetMode="External"/><Relationship Id="rId182" Type="http://schemas.openxmlformats.org/officeDocument/2006/relationships/hyperlink" Target="https://securitybrief.com.au/story/australian-firms-face-new-risks-as-ai-threats-reshape-cyber-landscape" TargetMode="External"/><Relationship Id="rId183" Type="http://schemas.openxmlformats.org/officeDocument/2006/relationships/hyperlink" Target="https://www.insurancejournal.com/magazines/mag-features/2025/10/06/842430.htm" TargetMode="External"/><Relationship Id="rId184" Type="http://schemas.openxmlformats.org/officeDocument/2006/relationships/hyperlink" Target="https://www.insuranceciooutlook.com/news/the-evolution-of-insurance-ai-and-customer-experience-insights-nid-1757.html" TargetMode="External"/><Relationship Id="rId185" Type="http://schemas.openxmlformats.org/officeDocument/2006/relationships/hyperlink" Target="https://greenmoney.com/grid-investments-in-the-age-of-electrification-ai-and-data-ascendency/" TargetMode="External"/><Relationship Id="rId186" Type="http://schemas.openxmlformats.org/officeDocument/2006/relationships/hyperlink" Target="https://www.lastwatchdog.com/shared-intel-qa-cyber-insurance-breaches-expose-resilience-gap-and-need-for-orchestration/" TargetMode="External"/><Relationship Id="rId187" Type="http://schemas.openxmlformats.org/officeDocument/2006/relationships/hyperlink" Target="https://www.upguard.com/blog/supply-chain-management-tool-categories" TargetMode="External"/><Relationship Id="rId188" Type="http://schemas.openxmlformats.org/officeDocument/2006/relationships/hyperlink" Target="https://fortune.com/2025/10/06/crystal-venture-partners-insurance-ai-venture-capital-new-york/" TargetMode="External"/><Relationship Id="rId189" Type="http://schemas.openxmlformats.org/officeDocument/2006/relationships/hyperlink" Target="https://arstechnica.com/ai/2025/10/insurers-balk-at-paying-out-huge-settlements-for-claims-against-ai-firms/" TargetMode="External"/><Relationship Id="rId190" Type="http://schemas.openxmlformats.org/officeDocument/2006/relationships/hyperlink" Target="https://www.infosecurity-magazine.com/interviews/ing-ciso-tech-regulations/" TargetMode="External"/><Relationship Id="rId191" Type="http://schemas.openxmlformats.org/officeDocument/2006/relationships/hyperlink" Target="https://www.commercialriskonline.com/hdi-global-updates-nat-cat-risk-management-tool/" TargetMode="External"/><Relationship Id="rId192" Type="http://schemas.openxmlformats.org/officeDocument/2006/relationships/hyperlink" Target="https://canadianunderwriter.ca/partner-content/practice-tools/ask-the-experts/cyber-risk-beazley/is-cyber-risk-just-a-big-business-concern-or-a-big-threat-to-small-firms-too/" TargetMode="External"/><Relationship Id="rId193" Type="http://schemas.openxmlformats.org/officeDocument/2006/relationships/hyperlink" Target="https://www.reinsurancene.ws/commercial-insurance-market-increasingly-favourable-to-buyers-willis/" TargetMode="External"/><Relationship Id="rId194" Type="http://schemas.openxmlformats.org/officeDocument/2006/relationships/hyperlink" Target="https://www.finextra.com/blogposting/29511/stepping-into-the-light?utm_medium=rssfinextra&amp;utm_source=finextrablogs" TargetMode="External"/><Relationship Id="rId195" Type="http://schemas.openxmlformats.org/officeDocument/2006/relationships/hyperlink" Target="https://www.prnewswire.com/news-releases/new-study-7-in-10-big-us-companies-report-ai-risks-in-public-disclosures-302575563.html" TargetMode="External"/><Relationship Id="rId196" Type="http://schemas.openxmlformats.org/officeDocument/2006/relationships/hyperlink" Target="https://skillpanel.com/blog/workforce-scenario-planning/" TargetMode="External"/><Relationship Id="rId197" Type="http://schemas.openxmlformats.org/officeDocument/2006/relationships/hyperlink" Target="https://www.jdsupra.com/legalnews/eu-sustainability-state-of-play-5262407/" TargetMode="External"/><Relationship Id="rId198" Type="http://schemas.openxmlformats.org/officeDocument/2006/relationships/hyperlink" Target="https://fintech.global/2025/10/06/how-ai-is-reshaping-governance-and-compliance-in-2025/?utm_source=rss&amp;utm_medium=rss&amp;utm_campaign=how-ai-is-reshaping-governance-and-compliance-in-2025" TargetMode="External"/><Relationship Id="rId199" Type="http://schemas.openxmlformats.org/officeDocument/2006/relationships/hyperlink" Target="https://www.insurancejournal.com/news/national/2025/10/06/842775.htm" TargetMode="External"/><Relationship Id="rId200" Type="http://schemas.openxmlformats.org/officeDocument/2006/relationships/hyperlink" Target="https://a-teaminsight.com/blog/from-batch-to-real-time-lseg-reinvents-aml-screening-with-world-check-on-demand/?brand=rti" TargetMode="External"/><Relationship Id="rId201" Type="http://schemas.openxmlformats.org/officeDocument/2006/relationships/hyperlink" Target="https://www.reinsurancene.ws/hdi-global-deploys-advanced-digital-tool-to-transform-nat-cat-risk-analysis/" TargetMode="External"/><Relationship Id="rId202" Type="http://schemas.openxmlformats.org/officeDocument/2006/relationships/hyperlink" Target="https://www.finews.asia/finance/44138-ubs-asset-management-o-connor-first-brands-group-bankruptcy-working-capital-finance" TargetMode="External"/><Relationship Id="rId203" Type="http://schemas.openxmlformats.org/officeDocument/2006/relationships/hyperlink" Target="https://www.privateequityinternational.com/side-letter-default-danger/" TargetMode="External"/><Relationship Id="rId204" Type="http://schemas.openxmlformats.org/officeDocument/2006/relationships/hyperlink" Target="https://fintech.global/2025/10/07/how-expert-ai-is-using-hybrid-ai-to-transform-the-insurance-market/?utm_source=rss&amp;utm_medium=rss&amp;utm_campaign=how-expert-ai-is-using-hybrid-ai-to-transform-the-insurance-market" TargetMode="External"/><Relationship Id="rId205" Type="http://schemas.openxmlformats.org/officeDocument/2006/relationships/hyperlink" Target="https://www.jdsupra.com/legalnews/space-insurance-developments-in-the-uk-8714526/" TargetMode="External"/><Relationship Id="rId206" Type="http://schemas.openxmlformats.org/officeDocument/2006/relationships/hyperlink" Target="https://www.sovereignmagazine.com/startups/why-a16z-just-rushed-25-million-furtherai-insurances/" TargetMode="External"/><Relationship Id="rId207" Type="http://schemas.openxmlformats.org/officeDocument/2006/relationships/hyperlink" Target="https://www.ncontracts.com/nsight-blog/october-2025-regulatory-update" TargetMode="External"/><Relationship Id="rId208" Type="http://schemas.openxmlformats.org/officeDocument/2006/relationships/hyperlink" Target="https://edge9.hwupgrade.it/news/security/arriva-qualys-enterprise-trurisk-management-il-primo-risk-operations-center-su-cloud_144511.html" TargetMode="External"/><Relationship Id="rId209" Type="http://schemas.openxmlformats.org/officeDocument/2006/relationships/hyperlink" Target="https://www.reinsurancene.ws/coalition-re-unveils-new-early-detection-system-for-potential-cyber-exposures/" TargetMode="External"/><Relationship Id="rId210" Type="http://schemas.openxmlformats.org/officeDocument/2006/relationships/hyperlink" Target="https://www.jdsupra.com/legalnews/governance-and-underwriting-in-the-age-9788653/" TargetMode="External"/><Relationship Id="rId211" Type="http://schemas.openxmlformats.org/officeDocument/2006/relationships/hyperlink" Target="https://www.fairinstitute.org/blog/next-frontier-for-cros-partner-with-risk-analytics-companies" TargetMode="External"/><Relationship Id="rId212" Type="http://schemas.openxmlformats.org/officeDocument/2006/relationships/hyperlink" Target="https://contrarianunicus.substack.com/p/inside-first-brands-23b-factoring" TargetMode="External"/><Relationship Id="rId213" Type="http://schemas.openxmlformats.org/officeDocument/2006/relationships/hyperlink" Target="https://carbonhalo.com/mastering-mandatory-climate-reporting-australia2/" TargetMode="External"/><Relationship Id="rId214" Type="http://schemas.openxmlformats.org/officeDocument/2006/relationships/hyperlink" Target="https://www.financialstandard.com.au/news/asic-slams-licensees-lax-offshoring-governance-179810175" TargetMode="External"/><Relationship Id="rId215" Type="http://schemas.openxmlformats.org/officeDocument/2006/relationships/hyperlink" Target="https://www.dig-in.com/news/pwc-expert-climate-risk-mitigation-needs-more-support" TargetMode="External"/><Relationship Id="rId216" Type="http://schemas.openxmlformats.org/officeDocument/2006/relationships/hyperlink" Target="https://www.ft.com/content/de377455-3b5e-4da4-ba3a-ac8b03dcde09" TargetMode="External"/><Relationship Id="rId217" Type="http://schemas.openxmlformats.org/officeDocument/2006/relationships/hyperlink" Target="https://www.dig-in.com/opinion/when-ai-becomes-a-strategic-partner" TargetMode="External"/><Relationship Id="rId218" Type="http://schemas.openxmlformats.org/officeDocument/2006/relationships/hyperlink" Target="https://www.insurancejournal.com/news/national/2025/10/10/843301.htm" TargetMode="External"/><Relationship Id="rId219" Type="http://schemas.openxmlformats.org/officeDocument/2006/relationships/hyperlink" Target="https://www.cnbc.com/2025/10/10/first-brands-implosion-lenders-scramble-to-contain-the-fallout-.html" TargetMode="External"/><Relationship Id="rId220" Type="http://schemas.openxmlformats.org/officeDocument/2006/relationships/hyperlink" Target="https://www.tradefinanceglobal.com/posts/first-brands-groups-bankruptcy-dangers-improper-trade-finance-accounting/" TargetMode="External"/><Relationship Id="rId221" Type="http://schemas.openxmlformats.org/officeDocument/2006/relationships/hyperlink" Target="https://www.prnewswire.com/news-releases/sp-global-and-ibm-deploy-agentic-ai-to-improve-enterprise-operations-302577625.html" TargetMode="External"/><Relationship Id="rId222" Type="http://schemas.openxmlformats.org/officeDocument/2006/relationships/hyperlink" Target="https://www.commercialriskonline.com/us-property-insurers-using-yesterdays-tools-fall-behind-on-climate-risk/" TargetMode="External"/><Relationship Id="rId223" Type="http://schemas.openxmlformats.org/officeDocument/2006/relationships/hyperlink" Target="https://www.ft.com/content/5e0b9ce5-fb28-4d27-a3cb-ee0ee14e4160" TargetMode="External"/><Relationship Id="rId224" Type="http://schemas.openxmlformats.org/officeDocument/2006/relationships/hyperlink" Target="https://www.businesswire.com/news/home/20251008498605/en/The-Institutes-RiskStream-Collaborative-and-BluePond.AI-Join-Forces-to-Modernize-Risk-Data-Exchange-Across-PC-Insurance?feedref=JjAwJuNHiystnCoBq_hl-bV7DTIYheT0D-1vT4_bKFzt_EW40VMdK6eG-WLfRGUE1fJraLPL1g6AeUGJlCTYs7Oafol48Kkc8KJgZoTHgMu0w8LYSbRdYOj2VdwnuKwa" TargetMode="External"/><Relationship Id="rId225" Type="http://schemas.openxmlformats.org/officeDocument/2006/relationships/hyperlink" Target="https://www.artemis.bm/news/expanding-alt-capital-driving-efficiency-by-moving-closer-to-underlying-risks-aon/?utm_source=rss&amp;utm_medium=rss&amp;utm_campaign=expanding-alt-capital-driving-efficiency-by-moving-closer-to-underlying-risks-aon" TargetMode="External"/><Relationship Id="rId226" Type="http://schemas.openxmlformats.org/officeDocument/2006/relationships/hyperlink" Target="https://www.bigdatawire.com/2025/10/08/ai-is-everywhere-scaling-it-in-finance-requires-deeper-responsibility/" TargetMode="External"/><Relationship Id="rId227" Type="http://schemas.openxmlformats.org/officeDocument/2006/relationships/hyperlink" Target="https://www.finextra.com/blogposting/29546/from-regulation-to-resilience-how-eu-banks-are-redesigning-risk-frameworks-for-the-years-ahead?utm_medium=rssfinextra&amp;utm_source=finextrablogs" TargetMode="External"/><Relationship Id="rId228" Type="http://schemas.openxmlformats.org/officeDocument/2006/relationships/hyperlink" Target="https://www.upguard.com/blog/how-to-perform-a-supplier-risk-assessment" TargetMode="External"/><Relationship Id="rId229" Type="http://schemas.openxmlformats.org/officeDocument/2006/relationships/hyperlink" Target="https://www.theactuarymagazine.org/insights-ai-insurability/" TargetMode="External"/><Relationship Id="rId230" Type="http://schemas.openxmlformats.org/officeDocument/2006/relationships/hyperlink" Target="https://www.railwayage.com/intermodal/its-logistics-issues-october-us-port-rail-ramp-freight-index/?utm_source=rss&amp;utm_medium=rss&amp;utm_campaign=its-logistics-issues-october-us-port-rail-ramp-freight-index" TargetMode="External"/><Relationship Id="rId231" Type="http://schemas.openxmlformats.org/officeDocument/2006/relationships/hyperlink" Target="https://corporate.nvisionglobal.com/tariffs-second-order-effects-evasion-de-minimis-and-the-new-compliance-reality/" TargetMode="External"/><Relationship Id="rId232" Type="http://schemas.openxmlformats.org/officeDocument/2006/relationships/hyperlink" Target="https://markets.financialcontent.com/stocks/article/marketminute-2025-10-10-bests-review-shines-a-light-on-insurances-tech-frontier-autonomous-cars-insurtechs-and-the-shadow-of-data-poisoning" TargetMode="External"/><Relationship Id="rId233" Type="http://schemas.openxmlformats.org/officeDocument/2006/relationships/hyperlink" Target="https://financewire.com/2025/10/09/chartis-research-and-metrika-release-comprehensive-framework-for-managing-digital-asset-risk/" TargetMode="External"/><Relationship Id="rId234" Type="http://schemas.openxmlformats.org/officeDocument/2006/relationships/hyperlink" Target="https://insurance-edge.net/2025/10/10/fraud-detection-techniques-lessons-from-online-gaming-that-insurers-can-adopt/" TargetMode="External"/><Relationship Id="rId235" Type="http://schemas.openxmlformats.org/officeDocument/2006/relationships/hyperlink" Target="https://www.prnewswire.co.uk/news-releases/sapiens-advantagego-unveils-underwriting-workbench-3-0-to-redefine-underwriting-as-an-intelligent-business-platform-302579602.html" TargetMode="External"/><Relationship Id="rId236" Type="http://schemas.openxmlformats.org/officeDocument/2006/relationships/hyperlink" Target="https://markets.financialcontent.com/stocks/article/marketminute-2025-10-10-us-auto-sector-in-crisis-supplier-implosions-send-shockwaves-through-markets-fueling-commodity-demand-fears" TargetMode="External"/><Relationship Id="rId237" Type="http://schemas.openxmlformats.org/officeDocument/2006/relationships/hyperlink" Target="https://oregonbusiness.com/latest-trends-in-cyber-threats/?utm_source=rss&amp;utm_medium=rss&amp;utm_campaign=latest-trends-in-cyber-threats" TargetMode="External"/><Relationship Id="rId238" Type="http://schemas.openxmlformats.org/officeDocument/2006/relationships/hyperlink" Target="https://natlawreview.com/article/sec-discourage-esg-shareholder-proposals" TargetMode="External"/><Relationship Id="rId239" Type="http://schemas.openxmlformats.org/officeDocument/2006/relationships/hyperlink" Target="https://www.businesswire.com/news/home/20251009531540/en/Gradient-AI-Partners-with-Connexure-to-Streamline-Risk-Management-Workflows-for-Carriers-and-MGUs?feedref=JjAwJuNHiystnCoBq_hl-bV7DTIYheT0D-1vT4_bKFzt_EW40VMdK6eG-WLfRGUE1fJraLPL1g6AeUGJlCTYs7Oafol48Kkc8KJgZoTHgMu0w8LYSbRdYOj2VdwnuKwa" TargetMode="External"/><Relationship Id="rId240" Type="http://schemas.openxmlformats.org/officeDocument/2006/relationships/hyperlink" Target="https://indicodata.ai/blog/modernizing-insurance-with-aws-and-terry-buechner-on-unlocking-legacy-systems-with-data-and-ai/" TargetMode="External"/><Relationship Id="rId241" Type="http://schemas.openxmlformats.org/officeDocument/2006/relationships/hyperlink" Target="https://samaybharat.com/2025/10/10/shocking-twist-two-indians-caught-in-billion-iran-oil-scandal-as-us-drops-sanctions-bomb/" TargetMode="External"/><Relationship Id="rId242" Type="http://schemas.openxmlformats.org/officeDocument/2006/relationships/hyperlink" Target="https://www.scworld.com/resource/how-security-leaders-use-exposure-management-and-what-they-expect-from-it" TargetMode="External"/><Relationship Id="rId243" Type="http://schemas.openxmlformats.org/officeDocument/2006/relationships/hyperlink" Target="https://simplywall.st/stocks/us/utilities/nyse-es/eversource-energy/news/eversource-energys-valuation-in-focus-as-us-weighs-clean-ene" TargetMode="External"/><Relationship Id="rId244" Type="http://schemas.openxmlformats.org/officeDocument/2006/relationships/hyperlink" Target="https://www.accountancyage.com/2025/10/09/cimas-new-cyber-tool-puts-finance-in-the-driving-seat/" TargetMode="External"/><Relationship Id="rId245" Type="http://schemas.openxmlformats.org/officeDocument/2006/relationships/hyperlink" Target="https://www.thecooldown.com/green-home/boise-foothills-insurance-costs-rising/" TargetMode="External"/><Relationship Id="rId246" Type="http://schemas.openxmlformats.org/officeDocument/2006/relationships/hyperlink" Target="https://vinciworks.com/blog/your-2026-digital-compliance-playbook-what-are-the-key-laws-affecting-cyber-security-and-data-protection/" TargetMode="External"/><Relationship Id="rId247" Type="http://schemas.openxmlformats.org/officeDocument/2006/relationships/hyperlink" Target="https://fintecbuzz.com/grant-thornton-survey-highlights-tech-compliance-trends/" TargetMode="External"/><Relationship Id="rId248" Type="http://schemas.openxmlformats.org/officeDocument/2006/relationships/hyperlink" Target="https://financialnewswire.com.au/financial-planning/is-afsl-offshoring-a-risky-business/" TargetMode="External"/><Relationship Id="rId249" Type="http://schemas.openxmlformats.org/officeDocument/2006/relationships/hyperlink" Target="https://blog.viavisolutions.com/2025/10/09/understanding-dora-article-10-the-incident-reporting-challenge/" TargetMode="External"/><Relationship Id="rId250" Type="http://schemas.openxmlformats.org/officeDocument/2006/relationships/hyperlink" Target="https://www.lawsociety.ie/gazette/in-depth/2025/october/rise-of-the-machines/" TargetMode="External"/><Relationship Id="rId251" Type="http://schemas.openxmlformats.org/officeDocument/2006/relationships/hyperlink" Target="https://www.cpajournal.com/2025/10/13/coso-issues-guidance-on-robotic-process-automation-2/" TargetMode="External"/><Relationship Id="rId252" Type="http://schemas.openxmlformats.org/officeDocument/2006/relationships/hyperlink" Target="https://www.pymnts.com/artificial-intelligence-2/2025/ai-forces-businesses-to-redesign-risk-management/" TargetMode="External"/><Relationship Id="rId253" Type="http://schemas.openxmlformats.org/officeDocument/2006/relationships/hyperlink" Target="https://blog.eisgroup.com/8-new-products-in-2-years-a-tech-powered-breakthrough-in-group-benefits/" TargetMode="External"/><Relationship Id="rId254" Type="http://schemas.openxmlformats.org/officeDocument/2006/relationships/hyperlink" Target="https://financialit.net/blog/aiinfinance-financialinnovation/how-financial-services-companies-can-tackle-model-risk" TargetMode="External"/><Relationship Id="rId255" Type="http://schemas.openxmlformats.org/officeDocument/2006/relationships/hyperlink" Target="https://www.crowdfundinsider.com/2025/10/254165-risk-analytics-firm-cybercube-announces-new-investment-from-spectrum-equity/" TargetMode="External"/><Relationship Id="rId256" Type="http://schemas.openxmlformats.org/officeDocument/2006/relationships/hyperlink" Target="https://www.logisticsinsider.in/the-carbon-pricing-storm-hits-global-shipping-as-the-u-s-threatens-sanctions-over-a-new-tax/" TargetMode="External"/><Relationship Id="rId257" Type="http://schemas.openxmlformats.org/officeDocument/2006/relationships/hyperlink" Target="https://www.shippingandfreightresource.com/has-the-usa-been-chinese-checked-in-the-port-fee-game/" TargetMode="External"/><Relationship Id="rId258" Type="http://schemas.openxmlformats.org/officeDocument/2006/relationships/hyperlink" Target="https://digitalforensicsmagazine.com/news-roundup-13th-october-2025/" TargetMode="External"/><Relationship Id="rId259" Type="http://schemas.openxmlformats.org/officeDocument/2006/relationships/hyperlink" Target="https://ironscales.com/blog/cyber-insurance-in-2026-what-to-prioritize-and-how-ironscales-helps" TargetMode="External"/><Relationship Id="rId260" Type="http://schemas.openxmlformats.org/officeDocument/2006/relationships/hyperlink" Target="https://digitalforensicsmagazine.com/news-roundup-10th-october-2025/" TargetMode="External"/><Relationship Id="rId261" Type="http://schemas.openxmlformats.org/officeDocument/2006/relationships/hyperlink" Target="https://riskacademy.blog/the-221-billion-scam-why-your-company-is-both-overcharged-and-underinsured/" TargetMode="External"/><Relationship Id="rId262" Type="http://schemas.openxmlformats.org/officeDocument/2006/relationships/hyperlink" Target="https://www.globenewswire.com/news-release/2025/10/10/3164928/0/en/AI-in-Insurance-Market-Projected-to-Reach-USD-59-50-Billion-by-2033-with-Rapid-27-32-CAGR-SNS-Insider.html" TargetMode="External"/><Relationship Id="rId263" Type="http://schemas.openxmlformats.org/officeDocument/2006/relationships/hyperlink" Target="https://bimabazaar.com/uncategorized/international-news-3" TargetMode="External"/><Relationship Id="rId264" Type="http://schemas.openxmlformats.org/officeDocument/2006/relationships/hyperlink" Target="https://www.globalbrandsmagazine.com/ai-redesigning-business-risk-management/" TargetMode="External"/><Relationship Id="rId265" Type="http://schemas.openxmlformats.org/officeDocument/2006/relationships/hyperlink" Target="https://yaleclimateconnections.org/2025/10/on-louisianas-gulf-coast-residents-fume-as-insurers-hike-rates-and-invest-in-fossil-fuel-projects/" TargetMode="External"/><Relationship Id="rId266" Type="http://schemas.openxmlformats.org/officeDocument/2006/relationships/hyperlink" Target="https://www.mdpi.com/2071-1050/17/20/9044" TargetMode="External"/><Relationship Id="rId267" Type="http://schemas.openxmlformats.org/officeDocument/2006/relationships/hyperlink" Target="https://kalkinemedia.com/ca/stocks/financial/sp-tsx-composite-tsxifc-intact-financial-european-expansion" TargetMode="External"/><Relationship Id="rId268" Type="http://schemas.openxmlformats.org/officeDocument/2006/relationships/hyperlink" Target="https://www.motorfinanceonline.com/news/fca-on-alert-after-us-auto-parts-giants-collapse-exposes-cracks-in-private-credit/" TargetMode="External"/><Relationship Id="rId269" Type="http://schemas.openxmlformats.org/officeDocument/2006/relationships/hyperlink" Target="https://www.regulationtomorrow.com/au/asic-flags-risks-in-offshore-outsourcing/" TargetMode="External"/><Relationship Id="rId270" Type="http://schemas.openxmlformats.org/officeDocument/2006/relationships/hyperlink" Target="https://www.regulationtomorrow.com/au/latest-insurance-speeches-77-of-australias-highest-flood%E2%80%91risk-homes-lack-flood-cover/" TargetMode="External"/><Relationship Id="rId271" Type="http://schemas.openxmlformats.org/officeDocument/2006/relationships/hyperlink" Target="https://www.simbo.ai/blog/the-impact-of-predictive-analytics-on-financial-planning-and-resource-allocation-in-healthcare-organizations-2997901/" TargetMode="External"/><Relationship Id="rId272" Type="http://schemas.openxmlformats.org/officeDocument/2006/relationships/hyperlink" Target="https://www.unitrustib.com/2025/10/11/uae-insuretech-summit-2025-cyber-insurance-takes-center-stage-amidst-rising-digital-threats/" TargetMode="External"/><Relationship Id="rId273" Type="http://schemas.openxmlformats.org/officeDocument/2006/relationships/hyperlink" Target="https://insurance-canada.ca/2025/10/13/marsh-persistent-gaps-risk-adaptation-strategies/" TargetMode="External"/><Relationship Id="rId274" Type="http://schemas.openxmlformats.org/officeDocument/2006/relationships/hyperlink" Target="https://www.insuranceciooutlookeurope.com/news/smart-inspections-a-game-changer-for-insurers-nid-1760.html" TargetMode="External"/><Relationship Id="rId275" Type="http://schemas.openxmlformats.org/officeDocument/2006/relationships/hyperlink" Target="https://natlawreview.com/article/cyber-insurer-sues-policyholders-cyber-pros" TargetMode="External"/><Relationship Id="rId276" Type="http://schemas.openxmlformats.org/officeDocument/2006/relationships/hyperlink" Target="https://www.jdsupra.com/legalnews/ofsi-imposes-financial-penalty-on-uk-5612382/" TargetMode="External"/><Relationship Id="rId277" Type="http://schemas.openxmlformats.org/officeDocument/2006/relationships/hyperlink" Target="https://www.insurtechny.com/insurtech-weekly-news-roundup-october-05-2025/" TargetMode="External"/><Relationship Id="rId278" Type="http://schemas.openxmlformats.org/officeDocument/2006/relationships/hyperlink" Target="https://www.digitalinformationworld.com/2025/10/hebbia-transforms-financial-analysis.html" TargetMode="External"/><Relationship Id="rId279" Type="http://schemas.openxmlformats.org/officeDocument/2006/relationships/hyperlink" Target="https://www.claimsjournal.com/news/national/2025/10/14/333467.htm" TargetMode="External"/><Relationship Id="rId280" Type="http://schemas.openxmlformats.org/officeDocument/2006/relationships/hyperlink" Target="https://fintech.global/2025/10/14/cyber-insurers-face-rising-threats-from-saas-integrations/?utm_source=rss&amp;utm_medium=rss&amp;utm_campaign=cyber-insurers-face-rising-threats-from-saas-integrations" TargetMode="External"/><Relationship Id="rId281" Type="http://schemas.openxmlformats.org/officeDocument/2006/relationships/hyperlink" Target="https://www.reinsurancene.ws/reinsurance-news-monte-carlo-executive-roundtable-2025/" TargetMode="External"/><Relationship Id="rId282" Type="http://schemas.openxmlformats.org/officeDocument/2006/relationships/hyperlink" Target="https://www.businesswire.com/news/home/20251013905770/en/Behavox-Sets-Industry-Benchmark-with-Unprecedented-Speed-of-Adoption-of-GPU-Powered-AI-Across-Financial-Services?feedref=JjAwJuNHiystnCoBq_hl-bV7DTIYheT0D-1vT4_bKFzt_EW40VMdK6eG-WLfRGUE1fJraLPL1g6AeUGJlCTYs7Oafol48Kkc8KJgZoTHgMu0w8LYSbRdYOj2VdwnuKwa" TargetMode="External"/><Relationship Id="rId283" Type="http://schemas.openxmlformats.org/officeDocument/2006/relationships/hyperlink" Target="https://www.retailnews.asia/first-brands-bankruptcy-exposes-500-million-ubs-exposure-unsecured-creditors-unearthed-amid-complex-financing-structure/" TargetMode="External"/><Relationship Id="rId284" Type="http://schemas.openxmlformats.org/officeDocument/2006/relationships/hyperlink" Target="https://databreaches.net/2025/10/14/19m-in-settlements-underscore-cybersecurity-risks-for-tpas-and-insurers/?pk_campaign=feed&amp;pk_kwd=19m-in-settlements-underscore-cybersecurity-risks-for-tpas-and-insurers" TargetMode="External"/><Relationship Id="rId285" Type="http://schemas.openxmlformats.org/officeDocument/2006/relationships/hyperlink" Target="https://www.corporatecomplianceinsights.com/russia-hybrid-warfare-triggers-disruption/" TargetMode="External"/><Relationship Id="rId286" Type="http://schemas.openxmlformats.org/officeDocument/2006/relationships/hyperlink" Target="https://lexpress.mu/node/550393" TargetMode="External"/><Relationship Id="rId287" Type="http://schemas.openxmlformats.org/officeDocument/2006/relationships/hyperlink" Target="https://canadianunderwriter.ca/partner-content/practice-tools/insights/cna/navigating-the-future-of-insurance-risk-management-trends-challenges-and-opportunities/" TargetMode="External"/><Relationship Id="rId288" Type="http://schemas.openxmlformats.org/officeDocument/2006/relationships/hyperlink" Target="https://www.reinsurancene.ws/reinsurance-markets-aligned-disciplined-heading-into-baden-baden-antares-ceo/" TargetMode="External"/><Relationship Id="rId289" Type="http://schemas.openxmlformats.org/officeDocument/2006/relationships/hyperlink" Target="https://www.jdsupra.com/legalnews/client-alert-sanctions-and-frozen-assets-7430046/" TargetMode="External"/><Relationship Id="rId290" Type="http://schemas.openxmlformats.org/officeDocument/2006/relationships/hyperlink" Target="https://dev.to/kapusto/how-ai-is-transforming-insurance-underwriting-beyond-risk-assessment-123d" TargetMode="External"/><Relationship Id="rId291" Type="http://schemas.openxmlformats.org/officeDocument/2006/relationships/hyperlink" Target="https://agentsalliance.com/what-is-agentic-ai-and-what-does-it-mean-for-insurance-agents/" TargetMode="External"/><Relationship Id="rId292" Type="http://schemas.openxmlformats.org/officeDocument/2006/relationships/hyperlink" Target="https://www.aspistrategist.org.au/qantas-and-collins-aerospace-breaches-show-need-for-extended-assurance/" TargetMode="External"/><Relationship Id="rId293" Type="http://schemas.openxmlformats.org/officeDocument/2006/relationships/hyperlink" Target="https://www.thisdaylive.com/2025/10/15/climatic-change-risk-insurers-provide-way-out/" TargetMode="External"/><Relationship Id="rId294" Type="http://schemas.openxmlformats.org/officeDocument/2006/relationships/hyperlink" Target="https://www.insurancejournal.com/news/international/2025/10/15/843601.htm" TargetMode="External"/><Relationship Id="rId295" Type="http://schemas.openxmlformats.org/officeDocument/2006/relationships/hyperlink" Target="https://www.reinsurancene.ws/allphins-transforming-exposure-management-with-real-time-data-insights/" TargetMode="External"/><Relationship Id="rId296" Type="http://schemas.openxmlformats.org/officeDocument/2006/relationships/hyperlink" Target="https://securitybrief.co.nz/story/boards-underestimate-cyber-incident-impacts-risking-usd-2-7m-losses" TargetMode="External"/><Relationship Id="rId297" Type="http://schemas.openxmlformats.org/officeDocument/2006/relationships/hyperlink" Target="https://www.reinsurancene.ws/global-cat-losses-ease-in-2025-yet-annual-volatility-persists-gallagher-re/" TargetMode="External"/><Relationship Id="rId298" Type="http://schemas.openxmlformats.org/officeDocument/2006/relationships/hyperlink" Target="https://www.prnewswire.com/news-releases/expertai-strengthens-its-offering-for-the-insurance-industry-with-advanced-ai-solutions-302581910.html" TargetMode="External"/><Relationship Id="rId299" Type="http://schemas.openxmlformats.org/officeDocument/2006/relationships/hyperlink" Target="https://www.forrester.com/blogs/dutch-state-seizes-the-levers-europes-next-tech-sovereignty-test/" TargetMode="External"/><Relationship Id="rId300" Type="http://schemas.openxmlformats.org/officeDocument/2006/relationships/hyperlink" Target="https://www.finextra.com/blogposting/29579/managing-ai-and-ml-pipelines-in-fintech-governance-drift-explainability-and-risk-controls?utm_medium=rssfinextra&amp;utm_source=finextrablogs" TargetMode="External"/><Relationship Id="rId301" Type="http://schemas.openxmlformats.org/officeDocument/2006/relationships/hyperlink" Target="https://www.the-independent.com/tech/capita-fine-cyber-attack-2023-personal-data-b2845752.html" TargetMode="External"/><Relationship Id="rId302" Type="http://schemas.openxmlformats.org/officeDocument/2006/relationships/hyperlink" Target="https://www.drugpatentwatch.com/blog/the-algorithmic-adjudicator-how-big-data-and-ai-are-revolutionizing-pharmaceutical-patent-litigation/" TargetMode="External"/><Relationship Id="rId303" Type="http://schemas.openxmlformats.org/officeDocument/2006/relationships/hyperlink" Target="https://mfame.guru/u-s-and-china-tariffs-alter-the-dynamics-of-global-maritime-trade-routes/" TargetMode="External"/><Relationship Id="rId304" Type="http://schemas.openxmlformats.org/officeDocument/2006/relationships/hyperlink" Target="https://www.prweb.com/releases/cloverleaf-analytics-2026-ai-suite-delivers-pc-industrys-most-advanced-unified-insurance-decision-intelligence-302580607.html" TargetMode="External"/><Relationship Id="rId305" Type="http://schemas.openxmlformats.org/officeDocument/2006/relationships/hyperlink" Target="https://www.businesswire.com/news/home/20251014687241/en/interos.ai-Launches-itracing-to-Deliver-Product-Level-Supply-Chain-Visibility-and-Safeguard-Operations-in-Real-Time?feedref=JjAwJuNHiystnCoBq_hl-bV7DTIYheT0D-1vT4_bKFzt_EW40VMdK6eG-WLfRGUE1fJraLPL1g6AeUGJlCTYs7Oafol48Kkc8KJgZoTHgMu0w8LYSbRdYOj2VdwnuKwa" TargetMode="External"/><Relationship Id="rId306" Type="http://schemas.openxmlformats.org/officeDocument/2006/relationships/hyperlink" Target="https://www.artemis.bm/news/ils-shapes-upper-layer-pricing-hurricanes-trapping-inflows-to-determine-year-end-antares-ceo/?utm_source=rss&amp;utm_medium=rss&amp;utm_campaign=ils-shapes-upper-layer-pricing-hurricanes-trapping-inflows-to-determine-year-end-antares-ceo" TargetMode="External"/><Relationship Id="rId307" Type="http://schemas.openxmlformats.org/officeDocument/2006/relationships/hyperlink" Target="https://www.fintechtris.com/blog/3-tips-for-using-tech-to-sift-out-fintech-risks" TargetMode="External"/><Relationship Id="rId308" Type="http://schemas.openxmlformats.org/officeDocument/2006/relationships/hyperlink" Target="https://www.newsghana.com.gh/heat-stress-threatens-forty-percent-of-indian-reit-assets/" TargetMode="External"/><Relationship Id="rId309" Type="http://schemas.openxmlformats.org/officeDocument/2006/relationships/hyperlink" Target="https://news.climate.columbia.edu/2025/10/14/building-climate-resilience-through-insurance-incentives/" TargetMode="External"/><Relationship Id="rId310" Type="http://schemas.openxmlformats.org/officeDocument/2006/relationships/hyperlink" Target="https://www.jdsupra.com/legalnews/the-evolving-pfas-landscape-state-bans-8694272/" TargetMode="External"/><Relationship Id="rId311" Type="http://schemas.openxmlformats.org/officeDocument/2006/relationships/hyperlink" Target="https://krdo.com/stacker-money/2025/10/14/ai-powered-risk-management-a-guide-for-finance-leaders/" TargetMode="External"/><Relationship Id="rId312" Type="http://schemas.openxmlformats.org/officeDocument/2006/relationships/hyperlink" Target="https://www.insurtechinsights.com/sutherland-unveils-insurance-ai-hub-to-enhance-operational-scalability/" TargetMode="External"/><Relationship Id="rId313" Type="http://schemas.openxmlformats.org/officeDocument/2006/relationships/hyperlink" Target="https://csimarket.com/news/willis-towers-watson-navigating-challenges-and-innovating-performance-amidst-market-discrepancies2025-10-14192019" TargetMode="External"/><Relationship Id="rId314" Type="http://schemas.openxmlformats.org/officeDocument/2006/relationships/hyperlink" Target="https://www.finextra.com/blogposting/29594/from-defense-to-resilience-building-cyber-strength-in-an-era-of-relentless-digital-threats?utm_medium=rssfinextra&amp;utm_source=finextrablogs" TargetMode="External"/><Relationship Id="rId315" Type="http://schemas.openxmlformats.org/officeDocument/2006/relationships/hyperlink" Target="https://www.dig-in.com/opinion/the-future-of-insurance-is-fast-clear-and-built-on-trust" TargetMode="External"/><Relationship Id="rId316" Type="http://schemas.openxmlformats.org/officeDocument/2006/relationships/hyperlink" Target="https://investment-international.com/News/asic-warns-of-risks-in-offshore-outsourcing-after-review-identifies-governance-gaps/" TargetMode="External"/><Relationship Id="rId317" Type="http://schemas.openxmlformats.org/officeDocument/2006/relationships/hyperlink" Target="https://www.domprep.com/articles/cyber-response-from-the-server-room-to-the-situation-room" TargetMode="External"/><Relationship Id="rId318" Type="http://schemas.openxmlformats.org/officeDocument/2006/relationships/hyperlink" Target="https://mitkatadvisory.com/corporate-security-risk-intelligence/" TargetMode="External"/><Relationship Id="rId319" Type="http://schemas.openxmlformats.org/officeDocument/2006/relationships/hyperlink" Target="https://www.reinsurancene.ws/intx-launches-new-solution-designed-to-revolutionise-ceded-reinsurance-management/" TargetMode="External"/><Relationship Id="rId320" Type="http://schemas.openxmlformats.org/officeDocument/2006/relationships/hyperlink" Target="https://www.reinsurancene.ws/wtw-introduces-radar-5-the-latest-generation-of-its-insurance-analytics-and-rating-software/" TargetMode="External"/><Relationship Id="rId321" Type="http://schemas.openxmlformats.org/officeDocument/2006/relationships/hyperlink" Target="https://www.jdsupra.com/legalnews/is-your-cyber-insurance-ready-for-ai-4551788/" TargetMode="External"/><Relationship Id="rId322" Type="http://schemas.openxmlformats.org/officeDocument/2006/relationships/hyperlink" Target="https://francefintech.org/rencontres-thematiques-risques-climatiques/" TargetMode="External"/><Relationship Id="rId323" Type="http://schemas.openxmlformats.org/officeDocument/2006/relationships/hyperlink" Target="https://esgthereport.com/what-is-esg-reporting/" TargetMode="External"/><Relationship Id="rId324" Type="http://schemas.openxmlformats.org/officeDocument/2006/relationships/hyperlink" Target="https://www.insurtechinsights.com/meet-the-founders-omar-and-francisco-of-resiquant/" TargetMode="External"/><Relationship Id="rId325" Type="http://schemas.openxmlformats.org/officeDocument/2006/relationships/hyperlink" Target="https://www.wisdomtree.com/investments/blog/2025/10/15/cybersecurity-from-national-security-to-the-corporate-balance-sheet" TargetMode="External"/><Relationship Id="rId326" Type="http://schemas.openxmlformats.org/officeDocument/2006/relationships/hyperlink" Target="https://www.prweb.com/releases/enhancing-ai-governance-kovrr-unveils-ai-visibility-through-risk-assessment-and-quantification-302582681.html" TargetMode="External"/><Relationship Id="rId327" Type="http://schemas.openxmlformats.org/officeDocument/2006/relationships/hyperlink" Target="https://www.jdsupra.com/legalnews/trends-and-developments-in-global-7553509/" TargetMode="External"/><Relationship Id="rId328" Type="http://schemas.openxmlformats.org/officeDocument/2006/relationships/hyperlink" Target="https://www.simbo.ai/blog/understanding-the-impact-of-insurance-errors-and-denials-on-healthcare-providers-and-their-financial-health-2341919/" TargetMode="External"/><Relationship Id="rId329" Type="http://schemas.openxmlformats.org/officeDocument/2006/relationships/hyperlink" Target="https://www.insuranceage.co.uk/insight/7957488/zurich-strengthens-fraud-defences-with-ai" TargetMode="External"/><Relationship Id="rId330" Type="http://schemas.openxmlformats.org/officeDocument/2006/relationships/hyperlink" Target="https://news.google.com/rss/articles/CBMiowFBVV95cUxNVi1BQTNtM0d6aHdmWWl4TDZvOThmRHVnNzNPU05XalhrQk5OelMtSGhKSDFWWjFsLUlFU3k3SUlFSFpCRTdXbFBOTWh6UGRhZDJBOGw2S3RpcU9ORElaRXdfZ29kai1JVFk0TzFTN3RlLWdScDNOYTN6UUF0T1p1di14RUQtbGh1LW1YVWwxaWV6TFhMZ1BIZnEtckRGZVlXV0xN?oc=5&amp;hl=en-US&amp;gl=US&amp;ceid=US:en" TargetMode="External"/><Relationship Id="rId331" Type="http://schemas.openxmlformats.org/officeDocument/2006/relationships/hyperlink" Target="https://securityboulevard.com/2025/10/boost-ai-risk-management-with-ai-risk-quantification-kovrr/" TargetMode="External"/><Relationship Id="rId332" Type="http://schemas.openxmlformats.org/officeDocument/2006/relationships/hyperlink" Target="https://www.investing.com/news/stock-market-news/mapping-the-scale-of-beleaguered-first-brands-debts-and-its-creditors-4291658" TargetMode="External"/><Relationship Id="rId333" Type="http://schemas.openxmlformats.org/officeDocument/2006/relationships/hyperlink" Target="https://blog.viavisolutions.com/2025/10/16/more-destructive-and-costly-ransomware-attacks-are-on-the-rise/" TargetMode="External"/><Relationship Id="rId334" Type="http://schemas.openxmlformats.org/officeDocument/2006/relationships/hyperlink" Target="https://lailluminator.com/2025/10/16/insurance-invest/" TargetMode="External"/><Relationship Id="rId335" Type="http://schemas.openxmlformats.org/officeDocument/2006/relationships/hyperlink" Target="https://www.prnewsblog.com/blog/24368/globalization-and-third-party-risk-managing-vendors-across-borders/" TargetMode="External"/><Relationship Id="rId336" Type="http://schemas.openxmlformats.org/officeDocument/2006/relationships/hyperlink" Target="https://securityboulevard.com/2025/10/the-third-party-ripple-stopping-supply-chain-and-vendor-breaches/" TargetMode="External"/><Relationship Id="rId337" Type="http://schemas.openxmlformats.org/officeDocument/2006/relationships/hyperlink" Target="https://www.artemis.bm/news/global-insured-natural-catastrophe-losses-reach-114bn-after-lightest-q3-in-decades-aon/?utm_source=rss&amp;utm_medium=rss&amp;utm_campaign=global-insured-natural-catastrophe-losses-reach-114bn-after-lightest-q3-in-decades-aon" TargetMode="External"/><Relationship Id="rId338" Type="http://schemas.openxmlformats.org/officeDocument/2006/relationships/hyperlink" Target="https://www.dig-in.com/news/amwins-acquires-arc-mutual-group-ceo-insurance" TargetMode="External"/><Relationship Id="rId339" Type="http://schemas.openxmlformats.org/officeDocument/2006/relationships/hyperlink" Target="https://www.capitalflowsresearch.com/p/macro-regime-tracker-bitcoin-macro" TargetMode="External"/><Relationship Id="rId340" Type="http://schemas.openxmlformats.org/officeDocument/2006/relationships/hyperlink" Target="https://info.fnts.com/blog/smb-data-breach-risk-reduction" TargetMode="External"/><Relationship Id="rId341" Type="http://schemas.openxmlformats.org/officeDocument/2006/relationships/hyperlink" Target="https://investorempires.com/capita-fined-14m-after-cyber-attack-exposed-6-6m-peoples-data/?utm_source=rss&amp;utm_medium=rss&amp;utm_campaign=capita-fined-14m-after-cyber-attack-exposed-6-6m-peoples-data" TargetMode="External"/><Relationship Id="rId342" Type="http://schemas.openxmlformats.org/officeDocument/2006/relationships/hyperlink" Target="https://www.jhconline.com/stockpiles-substitutes-and-strategy.html" TargetMode="External"/><Relationship Id="rId343" Type="http://schemas.openxmlformats.org/officeDocument/2006/relationships/hyperlink" Target="https://www.ran.org/the-understory/insurance-needs-to-be-real-about-the-science-of-climate-crisis/" TargetMode="External"/><Relationship Id="rId344" Type="http://schemas.openxmlformats.org/officeDocument/2006/relationships/hyperlink" Target="https://www.radicalcompliance.com/2025/10/16/ny-dfs-nails-insurance-firms-on-cyber-fails/" TargetMode="External"/><Relationship Id="rId345" Type="http://schemas.openxmlformats.org/officeDocument/2006/relationships/hyperlink" Target="https://appinventiv.com/blog/financial-software-compliance/" TargetMode="External"/><Relationship Id="rId346" Type="http://schemas.openxmlformats.org/officeDocument/2006/relationships/hyperlink" Target="https://riskandinsurance.com/tom-troy-appointed-chief-executive-officer-at-the-mutual-group/" TargetMode="External"/><Relationship Id="rId347" Type="http://schemas.openxmlformats.org/officeDocument/2006/relationships/hyperlink" Target="https://daily.gzr.observer/gzr-observer-india-geo-perspective-week-of-oct-16-2025-27a2d65159e7?gi=3268103c8740&amp;source=rss------foreign_policy-5" TargetMode="External"/><Relationship Id="rId348" Type="http://schemas.openxmlformats.org/officeDocument/2006/relationships/hyperlink" Target="https://securityboulevard.com/2025/10/how-ransomwares-data-theft-evolution-is-rewriting-cyber-insurance-risk-models/" TargetMode="External"/><Relationship Id="rId349" Type="http://schemas.openxmlformats.org/officeDocument/2006/relationships/hyperlink" Target="https://www.dig-in.com/opinion/ais-growing-impact-on-the-insurance-industry" TargetMode="External"/><Relationship Id="rId350" Type="http://schemas.openxmlformats.org/officeDocument/2006/relationships/hyperlink" Target="https://www.reinsurancene.ws/balanced-reinsurance-environment-to-persist-into-2026-active-re/" TargetMode="External"/><Relationship Id="rId351" Type="http://schemas.openxmlformats.org/officeDocument/2006/relationships/hyperlink" Target="https://www.insurtechny.com/insurtech-weekly-news-roundup-oct-12-2025/" TargetMode="External"/><Relationship Id="rId352" Type="http://schemas.openxmlformats.org/officeDocument/2006/relationships/hyperlink" Target="https://www.intelligentinsurer.com/flood-era-redefines-germanys-nat-cat-market-deutsche-ruck" TargetMode="External"/><Relationship Id="rId353" Type="http://schemas.openxmlformats.org/officeDocument/2006/relationships/hyperlink" Target="https://paymentweek.com/first-brands-collapse-highlights-risks-in-rogue-receivables/" TargetMode="External"/><Relationship Id="rId354" Type="http://schemas.openxmlformats.org/officeDocument/2006/relationships/hyperlink" Target="https://brilliancesecuritymagazine.com/cybersecurity/are-your-security-vendors-a-ticking-time-bomb-a-guide-to-tprm/" TargetMode="External"/><Relationship Id="rId355" Type="http://schemas.openxmlformats.org/officeDocument/2006/relationships/hyperlink" Target="https://www.cxtoday.com/crm/how-automotive-cyberattacks-are-disrupting-b2b-customer-experience/" TargetMode="External"/><Relationship Id="rId356" Type="http://schemas.openxmlformats.org/officeDocument/2006/relationships/hyperlink" Target="https://macpas.com/cybersecurity-is-everyones-business/" TargetMode="External"/><Relationship Id="rId357" Type="http://schemas.openxmlformats.org/officeDocument/2006/relationships/hyperlink" Target="https://www.reinsurancene.ws/stability-consistency-key-for-swiss-re-ahead-of-baden-baden-jan-renewals-nikhil-da-victoria-lobo/" TargetMode="External"/><Relationship Id="rId358" Type="http://schemas.openxmlformats.org/officeDocument/2006/relationships/hyperlink" Target="https://www.reinsurancene.ws/re-insurance-industry-must-capitalise-on-huge-data-centre-opportunity-turk-lloyds/" TargetMode="External"/><Relationship Id="rId359" Type="http://schemas.openxmlformats.org/officeDocument/2006/relationships/hyperlink" Target="https://www.webwire.com/ViewPressRel.asp?aId=345427" TargetMode="External"/><Relationship Id="rId360" Type="http://schemas.openxmlformats.org/officeDocument/2006/relationships/hyperlink" Target="https://reliance.ca/2025/10/17/how-tariffs-impact-your-business-insurance-can-help/" TargetMode="External"/><Relationship Id="rId361" Type="http://schemas.openxmlformats.org/officeDocument/2006/relationships/hyperlink" Target="https://canadianunderwriter.ca/news/claims/insurers-more-reluctant-to-settle-claims-quickly/" TargetMode="External"/><Relationship Id="rId362" Type="http://schemas.openxmlformats.org/officeDocument/2006/relationships/hyperlink" Target="https://www.reinsurancene.ws/closing-cyber-protection-gap-a-critical-societal-responsibility-munich-re/" TargetMode="External"/><Relationship Id="rId363" Type="http://schemas.openxmlformats.org/officeDocument/2006/relationships/hyperlink" Target="https://www.americanbanker.com/news/cockroaches-or-isolated-events-banks-face-credit-nerves" TargetMode="External"/><Relationship Id="rId364" Type="http://schemas.openxmlformats.org/officeDocument/2006/relationships/hyperlink" Target="https://www.forrester.com/blogs/how-f5-and-sonicwall-revealed-the-fragility-of-the-software-supply-chain/" TargetMode="External"/><Relationship Id="rId365" Type="http://schemas.openxmlformats.org/officeDocument/2006/relationships/hyperlink" Target="https://iireporter.com/zurich-elevates-property-underwriting-with-nearmap-ai-integration/" TargetMode="External"/><Relationship Id="rId366" Type="http://schemas.openxmlformats.org/officeDocument/2006/relationships/hyperlink" Target="https://www.lachmanconsultants.com/2025/10/new-risks-identified-as-ich-q9r1-matures/" TargetMode="External"/><Relationship Id="rId367" Type="http://schemas.openxmlformats.org/officeDocument/2006/relationships/hyperlink" Target="https://www.lanereport.com/184272/2025/10/insurance-redefining-the-future-of-insurance/" TargetMode="External"/><Relationship Id="rId368" Type="http://schemas.openxmlformats.org/officeDocument/2006/relationships/hyperlink" Target="https://www.equiti.com/jo-en/news/trading-ideas/esg-standards-overview-and-their-market-impact/" TargetMode="External"/><Relationship Id="rId369" Type="http://schemas.openxmlformats.org/officeDocument/2006/relationships/hyperlink" Target="https://www.nationalmortgagenews.com/news/secondary-capital-markets-mortgage-tech-activity-heats-up" TargetMode="External"/><Relationship Id="rId370" Type="http://schemas.openxmlformats.org/officeDocument/2006/relationships/hyperlink" Target="https://www.jdsupra.com/legalnews/fall-2025-esg-investing-quarterly-update-5623998/" TargetMode="External"/><Relationship Id="rId371" Type="http://schemas.openxmlformats.org/officeDocument/2006/relationships/hyperlink" Target="https://www.databricks.com/blog/future-risk-management-5-key-insights-2025-gartner-risk-report" TargetMode="External"/><Relationship Id="rId372" Type="http://schemas.openxmlformats.org/officeDocument/2006/relationships/hyperlink" Target="https://www.sdcexec.com/safety-security/regulations/article/22950678/bloomberg-intelligence-geopolitical-risk-in-supply-chain-management-is-entering-a-new-era-of-human-and-ai-intelligence" TargetMode="External"/><Relationship Id="rId373" Type="http://schemas.openxmlformats.org/officeDocument/2006/relationships/hyperlink" Target="https://www.investing.com/news/stock-market-news/jpm-flags-poor-disclosure-on-ndfi-exposures-as-key-risk-for-global-banks-4296116" TargetMode="External"/><Relationship Id="rId374" Type="http://schemas.openxmlformats.org/officeDocument/2006/relationships/hyperlink" Target="https://joinditto.in/articles/health-insurance/underwriter-in-insurance/" TargetMode="External"/><Relationship Id="rId375" Type="http://schemas.openxmlformats.org/officeDocument/2006/relationships/hyperlink" Target="https://www.smeweb.com/amazon-web-services-outage-could-cost-billions-in-lost-sales-disruption-and-supply-chain-issues/" TargetMode="External"/><Relationship Id="rId376" Type="http://schemas.openxmlformats.org/officeDocument/2006/relationships/hyperlink" Target="https://www.dig-in.com/opinion/10-essential-tips-for-ai-risk" TargetMode="External"/><Relationship Id="rId377" Type="http://schemas.openxmlformats.org/officeDocument/2006/relationships/hyperlink" Target="https://www.dig-in.com/news/portfolio-underwriters-apply-ai-to-manage-risks" TargetMode="External"/><Relationship Id="rId378" Type="http://schemas.openxmlformats.org/officeDocument/2006/relationships/hyperlink" Target="https://www.artemis.bm/news/as-world-fragments-more-reinsurance-risk-transfer-capacity-required-gcs-rousseau/?utm_source=rss&amp;utm_medium=rss&amp;utm_campaign=as-world-fragments-more-reinsurance-risk-transfer-capacity-required-gcs-rousseau" TargetMode="External"/><Relationship Id="rId379" Type="http://schemas.openxmlformats.org/officeDocument/2006/relationships/hyperlink" Target="https://www.techtarget.com/searchcio/feature/Salesforce-breach-What-IT-leaders-must-know" TargetMode="External"/><Relationship Id="rId380" Type="http://schemas.openxmlformats.org/officeDocument/2006/relationships/hyperlink" Target="https://www.reinsurancene.ws/sollers-consulting-report-reveals-major-gaps-in-ai-preparedness-across-the-insurance-industry/" TargetMode="External"/><Relationship Id="rId381" Type="http://schemas.openxmlformats.org/officeDocument/2006/relationships/hyperlink" Target="https://www.forrester.com/blogs/the-aws-us-east-outage-a-wake-up-call-for-cloud-resilience/" TargetMode="External"/><Relationship Id="rId382" Type="http://schemas.openxmlformats.org/officeDocument/2006/relationships/hyperlink" Target="https://www.ciodive.com/news/aws-outage-CIO-business-continuity/803275/" TargetMode="External"/><Relationship Id="rId383" Type="http://schemas.openxmlformats.org/officeDocument/2006/relationships/hyperlink" Target="https://www.theinsurer.com/ti/viewpoint/guy-carpenters-dhru-and-hewitt-geopolitics-volatility-and-consequences-for-the-2025-10-21/" TargetMode="External"/><Relationship Id="rId384" Type="http://schemas.openxmlformats.org/officeDocument/2006/relationships/hyperlink" Target="https://www.reinsurancene.ws/insurance-a-growth-enabler-for-resilient-businesses-in-an-increasingly-fragmented-world-beazley/" TargetMode="External"/><Relationship Id="rId385" Type="http://schemas.openxmlformats.org/officeDocument/2006/relationships/hyperlink" Target="https://insurance-canada.ca/2025/10/20/applied-systems-insurance-ai-sui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